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F2" w:rsidRPr="007C76FA" w:rsidRDefault="001557F2" w:rsidP="001557F2">
      <w:pPr>
        <w:pStyle w:val="NoSpacing"/>
        <w:rPr>
          <w:b/>
          <w:sz w:val="24"/>
          <w:szCs w:val="24"/>
          <w:u w:val="single"/>
        </w:rPr>
      </w:pPr>
      <w:r w:rsidRPr="007C76FA">
        <w:rPr>
          <w:b/>
          <w:sz w:val="24"/>
          <w:szCs w:val="24"/>
          <w:u w:val="single"/>
        </w:rPr>
        <w:t>Cannot Access CA ITAM Web Services - 500 Internal Server error or 404 File not found</w:t>
      </w:r>
      <w:bookmarkStart w:id="0" w:name="_GoBack"/>
      <w:bookmarkEnd w:id="0"/>
    </w:p>
    <w:p w:rsidR="001557F2" w:rsidRPr="007C76FA" w:rsidRDefault="001557F2" w:rsidP="001557F2">
      <w:pPr>
        <w:pStyle w:val="NoSpacing"/>
        <w:rPr>
          <w:u w:val="single"/>
        </w:rPr>
      </w:pPr>
    </w:p>
    <w:p w:rsidR="001557F2" w:rsidRPr="001557F2" w:rsidRDefault="001557F2" w:rsidP="001557F2">
      <w:pPr>
        <w:rPr>
          <w:color w:val="000000"/>
          <w:sz w:val="20"/>
          <w:szCs w:val="20"/>
        </w:rPr>
      </w:pPr>
      <w:r w:rsidRPr="001557F2">
        <w:rPr>
          <w:color w:val="000000"/>
          <w:sz w:val="20"/>
          <w:szCs w:val="20"/>
        </w:rPr>
        <w:t>Note: This error can be from a custom C#, Java, or SoapUI program as they use the ITAM Web services.</w:t>
      </w:r>
      <w:r w:rsidRPr="001557F2">
        <w:rPr>
          <w:color w:val="000000"/>
          <w:sz w:val="20"/>
          <w:szCs w:val="20"/>
        </w:rPr>
        <w:br/>
        <w:t>CA ITAM Web Services program errors with the following:</w:t>
      </w:r>
    </w:p>
    <w:p w:rsidR="001557F2" w:rsidRPr="001557F2" w:rsidRDefault="001557F2" w:rsidP="001557F2">
      <w:pPr>
        <w:rPr>
          <w:color w:val="000000"/>
          <w:sz w:val="20"/>
          <w:szCs w:val="20"/>
        </w:rPr>
      </w:pPr>
      <w:r w:rsidRPr="001557F2">
        <w:rPr>
          <w:color w:val="000000"/>
          <w:sz w:val="20"/>
          <w:szCs w:val="20"/>
        </w:rPr>
        <w:t xml:space="preserve">500 Internal server error:  &lt;faultstring xml:lang="en-US"&gt;The server was unable to process the request due to an internal error. For more information about the error, either turn on IncludeExceptionDetailInFaults (either from ServiceBehaviorAttribute or from the &amp;lt;serviceDebug&gt; configuration behavior) on the server in order to send the exception information back to the client, or turn on tracing as per the Microsoft .NET Framework 3.0 SDK documentation and inspect the server trace logs.&lt;/faultstring&gt; </w:t>
      </w:r>
    </w:p>
    <w:p w:rsidR="001557F2" w:rsidRPr="001557F2" w:rsidRDefault="001557F2" w:rsidP="001557F2">
      <w:pPr>
        <w:rPr>
          <w:color w:val="000000"/>
          <w:sz w:val="20"/>
          <w:szCs w:val="20"/>
        </w:rPr>
      </w:pPr>
      <w:r w:rsidRPr="001557F2">
        <w:rPr>
          <w:color w:val="000000"/>
          <w:sz w:val="20"/>
          <w:szCs w:val="20"/>
        </w:rPr>
        <w:t xml:space="preserve">or </w:t>
      </w:r>
    </w:p>
    <w:p w:rsidR="001557F2" w:rsidRPr="001557F2" w:rsidRDefault="001557F2" w:rsidP="001557F2">
      <w:pPr>
        <w:rPr>
          <w:color w:val="000000"/>
          <w:sz w:val="20"/>
          <w:szCs w:val="20"/>
        </w:rPr>
      </w:pPr>
      <w:r w:rsidRPr="001557F2">
        <w:rPr>
          <w:color w:val="000000"/>
          <w:sz w:val="20"/>
          <w:szCs w:val="20"/>
        </w:rPr>
        <w:t>404 file not found error</w:t>
      </w:r>
    </w:p>
    <w:p w:rsidR="001557F2" w:rsidRPr="001557F2" w:rsidRDefault="001557F2" w:rsidP="001557F2">
      <w:pPr>
        <w:rPr>
          <w:color w:val="000000"/>
          <w:sz w:val="20"/>
          <w:szCs w:val="20"/>
        </w:rPr>
      </w:pPr>
      <w:r w:rsidRPr="001557F2">
        <w:rPr>
          <w:color w:val="000000"/>
          <w:sz w:val="20"/>
          <w:szCs w:val="20"/>
        </w:rPr>
        <w:t> </w:t>
      </w:r>
    </w:p>
    <w:p w:rsidR="001557F2" w:rsidRPr="001557F2" w:rsidRDefault="001557F2" w:rsidP="001557F2">
      <w:pPr>
        <w:rPr>
          <w:color w:val="000000"/>
          <w:sz w:val="20"/>
          <w:szCs w:val="20"/>
        </w:rPr>
      </w:pPr>
      <w:r w:rsidRPr="001557F2">
        <w:rPr>
          <w:color w:val="000000"/>
          <w:sz w:val="20"/>
          <w:szCs w:val="20"/>
        </w:rPr>
        <w:t>Resolution:</w:t>
      </w:r>
    </w:p>
    <w:p w:rsidR="001557F2" w:rsidRPr="001557F2" w:rsidRDefault="001557F2" w:rsidP="001557F2">
      <w:pPr>
        <w:rPr>
          <w:color w:val="000000"/>
          <w:sz w:val="20"/>
          <w:szCs w:val="20"/>
        </w:rPr>
      </w:pPr>
      <w:r w:rsidRPr="001557F2">
        <w:rPr>
          <w:color w:val="000000"/>
          <w:sz w:val="20"/>
          <w:szCs w:val="20"/>
        </w:rPr>
        <w:t xml:space="preserve">On the ITAM application server, </w:t>
      </w:r>
    </w:p>
    <w:p w:rsidR="001557F2" w:rsidRPr="001557F2" w:rsidRDefault="001557F2" w:rsidP="001557F2">
      <w:pPr>
        <w:rPr>
          <w:color w:val="000000"/>
          <w:sz w:val="20"/>
          <w:szCs w:val="20"/>
        </w:rPr>
      </w:pPr>
      <w:r w:rsidRPr="001557F2">
        <w:rPr>
          <w:color w:val="000000"/>
          <w:sz w:val="20"/>
          <w:szCs w:val="20"/>
        </w:rPr>
        <w:t>Open</w:t>
      </w:r>
      <w:r w:rsidR="006365FB">
        <w:rPr>
          <w:color w:val="000000"/>
          <w:sz w:val="20"/>
          <w:szCs w:val="20"/>
        </w:rPr>
        <w:t xml:space="preserve"> \ITAM\WCF Service folder\Bin</w:t>
      </w:r>
      <w:r w:rsidR="006365FB">
        <w:rPr>
          <w:color w:val="000000"/>
          <w:sz w:val="20"/>
          <w:szCs w:val="20"/>
        </w:rPr>
        <w:br/>
      </w:r>
      <w:r w:rsidRPr="001557F2">
        <w:rPr>
          <w:color w:val="000000"/>
          <w:sz w:val="20"/>
          <w:szCs w:val="20"/>
        </w:rPr>
        <w:t xml:space="preserve">Right click on </w:t>
      </w:r>
      <w:proofErr w:type="spellStart"/>
      <w:r w:rsidRPr="001557F2">
        <w:rPr>
          <w:color w:val="000000"/>
          <w:sz w:val="20"/>
          <w:szCs w:val="20"/>
        </w:rPr>
        <w:t>CA.Applications.Web.WCF.dlland</w:t>
      </w:r>
      <w:proofErr w:type="spellEnd"/>
      <w:r w:rsidRPr="001557F2">
        <w:rPr>
          <w:color w:val="000000"/>
          <w:sz w:val="20"/>
          <w:szCs w:val="20"/>
        </w:rPr>
        <w:t xml:space="preserve"> choose Properties, then the Details tab</w:t>
      </w:r>
      <w:r w:rsidRPr="001557F2">
        <w:rPr>
          <w:color w:val="000000"/>
          <w:sz w:val="20"/>
          <w:szCs w:val="20"/>
        </w:rPr>
        <w:t xml:space="preserve">. </w:t>
      </w:r>
      <w:r w:rsidR="006365FB">
        <w:rPr>
          <w:color w:val="000000"/>
          <w:sz w:val="20"/>
          <w:szCs w:val="20"/>
        </w:rPr>
        <w:br/>
        <w:t>Copy the product version</w:t>
      </w:r>
      <w:r w:rsidR="006365FB">
        <w:rPr>
          <w:color w:val="000000"/>
          <w:sz w:val="20"/>
          <w:szCs w:val="20"/>
        </w:rPr>
        <w:br/>
      </w:r>
      <w:r w:rsidRPr="001557F2">
        <w:rPr>
          <w:color w:val="000000"/>
          <w:sz w:val="20"/>
          <w:szCs w:val="20"/>
        </w:rPr>
        <w:t xml:space="preserve">Open </w:t>
      </w:r>
      <w:r w:rsidR="006365FB">
        <w:rPr>
          <w:color w:val="000000"/>
          <w:sz w:val="20"/>
          <w:szCs w:val="20"/>
        </w:rPr>
        <w:t>\ITAM\WCF Service\</w:t>
      </w:r>
      <w:proofErr w:type="spellStart"/>
      <w:r w:rsidR="006365FB">
        <w:rPr>
          <w:color w:val="000000"/>
          <w:sz w:val="20"/>
          <w:szCs w:val="20"/>
        </w:rPr>
        <w:t>Web.config</w:t>
      </w:r>
      <w:proofErr w:type="spellEnd"/>
      <w:r w:rsidR="006365FB">
        <w:rPr>
          <w:color w:val="000000"/>
          <w:sz w:val="20"/>
          <w:szCs w:val="20"/>
        </w:rPr>
        <w:br/>
      </w:r>
      <w:r w:rsidRPr="001557F2">
        <w:rPr>
          <w:color w:val="000000"/>
          <w:sz w:val="20"/>
          <w:szCs w:val="20"/>
        </w:rPr>
        <w:t xml:space="preserve">Find </w:t>
      </w:r>
      <w:r w:rsidRPr="001557F2">
        <w:rPr>
          <w:color w:val="000000"/>
          <w:sz w:val="20"/>
          <w:szCs w:val="20"/>
        </w:rPr>
        <w:t>the &lt;</w:t>
      </w:r>
      <w:proofErr w:type="spellStart"/>
      <w:r w:rsidRPr="001557F2">
        <w:rPr>
          <w:color w:val="000000"/>
          <w:sz w:val="20"/>
          <w:szCs w:val="20"/>
        </w:rPr>
        <w:t>behaviorExtensions</w:t>
      </w:r>
      <w:proofErr w:type="spellEnd"/>
      <w:r w:rsidRPr="001557F2">
        <w:rPr>
          <w:color w:val="000000"/>
          <w:sz w:val="20"/>
          <w:szCs w:val="20"/>
        </w:rPr>
        <w:t>&gt; section of the web.config</w:t>
      </w:r>
    </w:p>
    <w:p w:rsidR="001557F2" w:rsidRPr="001557F2" w:rsidRDefault="006365FB" w:rsidP="001557F2">
      <w:pPr>
        <w:rPr>
          <w:color w:val="000000"/>
          <w:sz w:val="20"/>
          <w:szCs w:val="20"/>
        </w:rPr>
      </w:pPr>
      <w:r>
        <w:rPr>
          <w:color w:val="000000"/>
          <w:sz w:val="20"/>
          <w:szCs w:val="20"/>
        </w:rPr>
        <w:t xml:space="preserve">      </w:t>
      </w:r>
      <w:r w:rsidR="001557F2" w:rsidRPr="001557F2">
        <w:rPr>
          <w:color w:val="000000"/>
          <w:sz w:val="20"/>
          <w:szCs w:val="20"/>
        </w:rPr>
        <w:t xml:space="preserve">Update the </w:t>
      </w:r>
      <w:proofErr w:type="spellStart"/>
      <w:r w:rsidR="001557F2" w:rsidRPr="001557F2">
        <w:rPr>
          <w:color w:val="000000"/>
          <w:sz w:val="20"/>
          <w:szCs w:val="20"/>
        </w:rPr>
        <w:t>CA.Applications.Web.WCF.Behaviour</w:t>
      </w:r>
      <w:proofErr w:type="spellEnd"/>
      <w:r w:rsidR="001557F2" w:rsidRPr="001557F2">
        <w:rPr>
          <w:color w:val="000000"/>
          <w:sz w:val="20"/>
          <w:szCs w:val="20"/>
        </w:rPr>
        <w:t xml:space="preserve"> version to the </w:t>
      </w:r>
      <w:r w:rsidR="001557F2" w:rsidRPr="001557F2">
        <w:rPr>
          <w:color w:val="000000"/>
          <w:sz w:val="20"/>
          <w:szCs w:val="20"/>
        </w:rPr>
        <w:t>current C</w:t>
      </w:r>
      <w:r w:rsidR="001557F2" w:rsidRPr="001557F2">
        <w:rPr>
          <w:color w:val="000000"/>
          <w:sz w:val="20"/>
          <w:szCs w:val="20"/>
        </w:rPr>
        <w:t>A.Applications.Web.WCF.dll version</w:t>
      </w:r>
      <w:r w:rsidR="001557F2" w:rsidRPr="001557F2">
        <w:rPr>
          <w:color w:val="000000"/>
          <w:sz w:val="20"/>
          <w:szCs w:val="20"/>
        </w:rPr>
        <w:t xml:space="preserve">. </w:t>
      </w:r>
      <w:r w:rsidR="001557F2" w:rsidRPr="001557F2">
        <w:rPr>
          <w:color w:val="000000"/>
          <w:sz w:val="20"/>
          <w:szCs w:val="20"/>
        </w:rPr>
        <w:br/>
      </w:r>
    </w:p>
    <w:p w:rsidR="001557F2" w:rsidRPr="001557F2" w:rsidRDefault="006365FB" w:rsidP="001557F2">
      <w:pPr>
        <w:rPr>
          <w:color w:val="000000"/>
          <w:sz w:val="20"/>
          <w:szCs w:val="20"/>
        </w:rPr>
      </w:pPr>
      <w:r>
        <w:rPr>
          <w:color w:val="000000"/>
          <w:sz w:val="20"/>
          <w:szCs w:val="20"/>
        </w:rPr>
        <w:t xml:space="preserve">       </w:t>
      </w:r>
      <w:r w:rsidR="001557F2" w:rsidRPr="001557F2">
        <w:rPr>
          <w:color w:val="000000"/>
          <w:sz w:val="20"/>
          <w:szCs w:val="20"/>
        </w:rPr>
        <w:t>&lt;</w:t>
      </w:r>
      <w:proofErr w:type="spellStart"/>
      <w:proofErr w:type="gramStart"/>
      <w:r w:rsidR="001557F2" w:rsidRPr="001557F2">
        <w:rPr>
          <w:color w:val="000000"/>
          <w:sz w:val="20"/>
          <w:szCs w:val="20"/>
        </w:rPr>
        <w:t>behaviorExtensions</w:t>
      </w:r>
      <w:proofErr w:type="spellEnd"/>
      <w:proofErr w:type="gramEnd"/>
      <w:r w:rsidR="001557F2" w:rsidRPr="001557F2">
        <w:rPr>
          <w:color w:val="000000"/>
          <w:sz w:val="20"/>
          <w:szCs w:val="20"/>
        </w:rPr>
        <w:t>&gt;</w:t>
      </w:r>
    </w:p>
    <w:p w:rsidR="001557F2" w:rsidRPr="001557F2" w:rsidRDefault="001557F2" w:rsidP="006365FB">
      <w:pPr>
        <w:ind w:left="720"/>
        <w:rPr>
          <w:color w:val="000000"/>
          <w:sz w:val="20"/>
          <w:szCs w:val="20"/>
        </w:rPr>
      </w:pPr>
      <w:r w:rsidRPr="001557F2">
        <w:rPr>
          <w:color w:val="000000"/>
          <w:sz w:val="20"/>
          <w:szCs w:val="20"/>
        </w:rPr>
        <w:t>&lt;add name="</w:t>
      </w:r>
      <w:proofErr w:type="spellStart"/>
      <w:r w:rsidRPr="001557F2">
        <w:rPr>
          <w:color w:val="000000"/>
          <w:sz w:val="20"/>
          <w:szCs w:val="20"/>
        </w:rPr>
        <w:t>ITAMServiceBehavior</w:t>
      </w:r>
      <w:proofErr w:type="spellEnd"/>
      <w:r w:rsidRPr="001557F2">
        <w:rPr>
          <w:color w:val="000000"/>
          <w:sz w:val="20"/>
          <w:szCs w:val="20"/>
        </w:rPr>
        <w:t>" type="</w:t>
      </w:r>
      <w:proofErr w:type="spellStart"/>
      <w:r w:rsidRPr="001557F2">
        <w:rPr>
          <w:color w:val="000000"/>
          <w:sz w:val="20"/>
          <w:szCs w:val="20"/>
        </w:rPr>
        <w:t>CA.Applications.Web.WCF.Behaviour.ITAMBehaviorElement</w:t>
      </w:r>
      <w:proofErr w:type="spellEnd"/>
      <w:r w:rsidRPr="001557F2">
        <w:rPr>
          <w:color w:val="000000"/>
          <w:sz w:val="20"/>
          <w:szCs w:val="20"/>
        </w:rPr>
        <w:t xml:space="preserve">, </w:t>
      </w:r>
      <w:r w:rsidR="006365FB">
        <w:rPr>
          <w:color w:val="000000"/>
          <w:sz w:val="20"/>
          <w:szCs w:val="20"/>
        </w:rPr>
        <w:t xml:space="preserve">          </w:t>
      </w:r>
      <w:proofErr w:type="spellStart"/>
      <w:r w:rsidRPr="001557F2">
        <w:rPr>
          <w:color w:val="000000"/>
          <w:sz w:val="20"/>
          <w:szCs w:val="20"/>
        </w:rPr>
        <w:t>CA.Applications.Web.WCF</w:t>
      </w:r>
      <w:proofErr w:type="spellEnd"/>
      <w:r w:rsidRPr="001557F2">
        <w:rPr>
          <w:color w:val="000000"/>
          <w:sz w:val="20"/>
          <w:szCs w:val="20"/>
        </w:rPr>
        <w:t xml:space="preserve">, Version=&lt;CA.Applications.Web.WCF.dll version from step 3 above&gt;, Culture=neutral, </w:t>
      </w:r>
      <w:proofErr w:type="spellStart"/>
      <w:r w:rsidRPr="001557F2">
        <w:rPr>
          <w:color w:val="000000"/>
          <w:sz w:val="20"/>
          <w:szCs w:val="20"/>
        </w:rPr>
        <w:t>PublicKeyToken</w:t>
      </w:r>
      <w:proofErr w:type="spellEnd"/>
      <w:r w:rsidRPr="001557F2">
        <w:rPr>
          <w:color w:val="000000"/>
          <w:sz w:val="20"/>
          <w:szCs w:val="20"/>
        </w:rPr>
        <w:t>=null"/&gt;</w:t>
      </w:r>
    </w:p>
    <w:p w:rsidR="001557F2" w:rsidRPr="001557F2" w:rsidRDefault="006365FB" w:rsidP="006365FB">
      <w:pPr>
        <w:rPr>
          <w:color w:val="000000"/>
          <w:sz w:val="20"/>
          <w:szCs w:val="20"/>
        </w:rPr>
      </w:pPr>
      <w:r>
        <w:rPr>
          <w:color w:val="000000"/>
          <w:sz w:val="20"/>
          <w:szCs w:val="20"/>
        </w:rPr>
        <w:t xml:space="preserve">      </w:t>
      </w:r>
      <w:r w:rsidR="001557F2" w:rsidRPr="001557F2">
        <w:rPr>
          <w:color w:val="000000"/>
          <w:sz w:val="20"/>
          <w:szCs w:val="20"/>
        </w:rPr>
        <w:t>&lt;/</w:t>
      </w:r>
      <w:proofErr w:type="spellStart"/>
      <w:r w:rsidR="001557F2" w:rsidRPr="001557F2">
        <w:rPr>
          <w:color w:val="000000"/>
          <w:sz w:val="20"/>
          <w:szCs w:val="20"/>
        </w:rPr>
        <w:t>behaviorExtensions</w:t>
      </w:r>
      <w:proofErr w:type="spellEnd"/>
      <w:r w:rsidR="001557F2" w:rsidRPr="001557F2">
        <w:rPr>
          <w:color w:val="000000"/>
          <w:sz w:val="20"/>
          <w:szCs w:val="20"/>
        </w:rPr>
        <w:t>&gt;</w:t>
      </w:r>
    </w:p>
    <w:p w:rsidR="001557F2" w:rsidRPr="001557F2" w:rsidRDefault="001557F2" w:rsidP="001557F2">
      <w:pPr>
        <w:rPr>
          <w:color w:val="000000"/>
          <w:sz w:val="20"/>
          <w:szCs w:val="20"/>
        </w:rPr>
      </w:pPr>
      <w:r w:rsidRPr="001557F2">
        <w:rPr>
          <w:color w:val="000000"/>
          <w:sz w:val="20"/>
          <w:szCs w:val="20"/>
        </w:rPr>
        <w:t xml:space="preserve"> Save the changes</w:t>
      </w:r>
      <w:r w:rsidRPr="001557F2">
        <w:rPr>
          <w:color w:val="000000"/>
          <w:sz w:val="20"/>
          <w:szCs w:val="20"/>
        </w:rPr>
        <w:br/>
        <w:t xml:space="preserve"> </w:t>
      </w:r>
      <w:proofErr w:type="gramStart"/>
      <w:r w:rsidRPr="001557F2">
        <w:rPr>
          <w:color w:val="000000"/>
          <w:sz w:val="20"/>
          <w:szCs w:val="20"/>
        </w:rPr>
        <w:t>Run</w:t>
      </w:r>
      <w:proofErr w:type="gramEnd"/>
      <w:r w:rsidRPr="001557F2">
        <w:rPr>
          <w:color w:val="000000"/>
          <w:sz w:val="20"/>
          <w:szCs w:val="20"/>
        </w:rPr>
        <w:t xml:space="preserve"> an IISRESET on the web and application servers</w:t>
      </w:r>
      <w:r w:rsidRPr="001557F2">
        <w:rPr>
          <w:color w:val="000000"/>
          <w:sz w:val="20"/>
          <w:szCs w:val="20"/>
        </w:rPr>
        <w:t> (</w:t>
      </w:r>
      <w:r w:rsidRPr="001557F2">
        <w:rPr>
          <w:color w:val="000000"/>
          <w:sz w:val="20"/>
          <w:szCs w:val="20"/>
        </w:rPr>
        <w:t>start-Run-IISRESET)</w:t>
      </w:r>
    </w:p>
    <w:p w:rsidR="00E40AA5" w:rsidRPr="001557F2" w:rsidRDefault="00E40AA5">
      <w:pPr>
        <w:rPr>
          <w:sz w:val="20"/>
          <w:szCs w:val="20"/>
        </w:rPr>
      </w:pPr>
    </w:p>
    <w:sectPr w:rsidR="00E40AA5" w:rsidRPr="0015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F2"/>
    <w:rsid w:val="001557F2"/>
    <w:rsid w:val="006365FB"/>
    <w:rsid w:val="00672A15"/>
    <w:rsid w:val="007C76FA"/>
    <w:rsid w:val="00864377"/>
    <w:rsid w:val="00E4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BDC9-EAC4-4FF7-84DA-C9DE280C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5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Kuhar, Debbie</dc:creator>
  <cp:keywords/>
  <dc:description/>
  <cp:lastModifiedBy>Kuhar, Debbie</cp:lastModifiedBy>
  <cp:revision>2</cp:revision>
  <dcterms:created xsi:type="dcterms:W3CDTF">2015-10-08T16:50:00Z</dcterms:created>
  <dcterms:modified xsi:type="dcterms:W3CDTF">2015-10-08T16:50:00Z</dcterms:modified>
</cp:coreProperties>
</file>