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71" w:rsidRDefault="00184871">
      <w:pPr>
        <w:rPr>
          <w:noProof/>
        </w:rPr>
      </w:pPr>
      <w:r>
        <w:rPr>
          <w:noProof/>
        </w:rPr>
        <w:t>In VST for the first task</w:t>
      </w:r>
    </w:p>
    <w:p w:rsidR="00515F70" w:rsidRDefault="00184871">
      <w:r>
        <w:rPr>
          <w:noProof/>
        </w:rPr>
        <w:drawing>
          <wp:inline distT="0" distB="0" distL="0" distR="0" wp14:anchorId="4EB85592" wp14:editId="12C0EDF3">
            <wp:extent cx="5943600" cy="2487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71" w:rsidRDefault="00184871">
      <w:r>
        <w:rPr>
          <w:noProof/>
        </w:rPr>
        <w:drawing>
          <wp:inline distT="0" distB="0" distL="0" distR="0" wp14:anchorId="34F2B727" wp14:editId="323EA6FB">
            <wp:extent cx="5943600" cy="4203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71" w:rsidRDefault="00184871">
      <w:r>
        <w:t>In the VST for second task</w:t>
      </w:r>
    </w:p>
    <w:p w:rsidR="00184871" w:rsidRDefault="00184871">
      <w:r>
        <w:rPr>
          <w:noProof/>
        </w:rPr>
        <w:lastRenderedPageBreak/>
        <w:drawing>
          <wp:inline distT="0" distB="0" distL="0" distR="0" wp14:anchorId="5493EFA6" wp14:editId="61EA61F8">
            <wp:extent cx="5943600" cy="2327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71" w:rsidRDefault="00184871">
      <w:r>
        <w:rPr>
          <w:noProof/>
        </w:rPr>
        <w:drawing>
          <wp:inline distT="0" distB="0" distL="0" distR="0" wp14:anchorId="5FF54449" wp14:editId="4FEB7E35">
            <wp:extent cx="5943600" cy="37763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4871" w:rsidRDefault="00184871"/>
    <w:sectPr w:rsidR="0018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71"/>
    <w:rsid w:val="00184871"/>
    <w:rsid w:val="0051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9180F-ED08-4FE8-8028-AEA95613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Chi Kin</dc:creator>
  <cp:keywords/>
  <dc:description/>
  <cp:lastModifiedBy>Wong Chi Kin</cp:lastModifiedBy>
  <cp:revision>1</cp:revision>
  <dcterms:created xsi:type="dcterms:W3CDTF">2019-12-06T04:44:00Z</dcterms:created>
  <dcterms:modified xsi:type="dcterms:W3CDTF">2019-12-06T04:52:00Z</dcterms:modified>
</cp:coreProperties>
</file>