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7ED" w:rsidRPr="00570F16" w:rsidRDefault="000E128C" w:rsidP="000E128C">
      <w:pPr>
        <w:jc w:val="center"/>
        <w:rPr>
          <w:b/>
          <w:bCs/>
          <w:sz w:val="28"/>
          <w:szCs w:val="28"/>
          <w:u w:val="single"/>
        </w:rPr>
      </w:pPr>
      <w:r w:rsidRPr="00570F16">
        <w:rPr>
          <w:b/>
          <w:bCs/>
          <w:sz w:val="28"/>
          <w:szCs w:val="28"/>
          <w:u w:val="single"/>
        </w:rPr>
        <w:t>Oracle 19</w:t>
      </w:r>
      <w:r w:rsidR="007E404A" w:rsidRPr="00570F16">
        <w:rPr>
          <w:b/>
          <w:bCs/>
          <w:sz w:val="28"/>
          <w:szCs w:val="28"/>
          <w:u w:val="single"/>
        </w:rPr>
        <w:t>c installation</w:t>
      </w:r>
    </w:p>
    <w:p w:rsidR="000E128C" w:rsidRPr="00C0176E" w:rsidRDefault="000E128C" w:rsidP="002C6326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C0176E">
        <w:rPr>
          <w:b/>
          <w:bCs/>
          <w:sz w:val="24"/>
          <w:szCs w:val="24"/>
        </w:rPr>
        <w:t>Pre-requisite</w:t>
      </w:r>
      <w:r w:rsidR="002C6326">
        <w:rPr>
          <w:b/>
          <w:bCs/>
          <w:sz w:val="24"/>
          <w:szCs w:val="24"/>
        </w:rPr>
        <w:t xml:space="preserve"> (Oracle </w:t>
      </w:r>
      <w:r w:rsidR="00B8436C">
        <w:rPr>
          <w:b/>
          <w:bCs/>
          <w:sz w:val="24"/>
          <w:szCs w:val="24"/>
        </w:rPr>
        <w:t>a</w:t>
      </w:r>
      <w:r w:rsidR="002C6326">
        <w:rPr>
          <w:b/>
          <w:bCs/>
          <w:sz w:val="24"/>
          <w:szCs w:val="24"/>
        </w:rPr>
        <w:t>nd Enforce installation on Windows OS)</w:t>
      </w:r>
    </w:p>
    <w:p w:rsidR="000E128C" w:rsidRPr="00C0176E" w:rsidRDefault="000E128C" w:rsidP="000E128C">
      <w:pPr>
        <w:pStyle w:val="ListParagraph"/>
        <w:numPr>
          <w:ilvl w:val="1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 xml:space="preserve">Below steps for Two Tier (Oracle and Enforce installed on the same server) installation </w:t>
      </w:r>
    </w:p>
    <w:p w:rsidR="000E128C" w:rsidRPr="00C0176E" w:rsidRDefault="000E128C" w:rsidP="000E128C">
      <w:pPr>
        <w:pStyle w:val="ListParagraph"/>
        <w:numPr>
          <w:ilvl w:val="1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Download Oracle and DLP Installation software</w:t>
      </w:r>
    </w:p>
    <w:p w:rsidR="000E128C" w:rsidRPr="00C0176E" w:rsidRDefault="000E128C" w:rsidP="001435DA">
      <w:pPr>
        <w:pStyle w:val="ListParagraph"/>
        <w:numPr>
          <w:ilvl w:val="1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 xml:space="preserve">Extract </w:t>
      </w:r>
      <w:r w:rsidR="00331A3F" w:rsidRPr="00C0176E">
        <w:rPr>
          <w:sz w:val="20"/>
          <w:szCs w:val="20"/>
        </w:rPr>
        <w:t>DLP 15.8 platform files</w:t>
      </w:r>
      <w:r w:rsidR="001435DA" w:rsidRPr="00C0176E">
        <w:rPr>
          <w:sz w:val="20"/>
          <w:szCs w:val="20"/>
        </w:rPr>
        <w:t xml:space="preserve"> to D:\temp folder</w:t>
      </w:r>
    </w:p>
    <w:p w:rsidR="000E128C" w:rsidRDefault="000E128C" w:rsidP="000E128C">
      <w:pPr>
        <w:pStyle w:val="ListParagraph"/>
        <w:ind w:left="1440"/>
      </w:pPr>
      <w:r>
        <w:rPr>
          <w:noProof/>
        </w:rPr>
        <w:drawing>
          <wp:inline distT="0" distB="0" distL="0" distR="0" wp14:anchorId="3CC614D3" wp14:editId="1619ABDC">
            <wp:extent cx="4576445" cy="229496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3000" cy="230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8C" w:rsidRDefault="000E128C" w:rsidP="000E128C">
      <w:pPr>
        <w:pStyle w:val="ListParagraph"/>
        <w:ind w:left="1440"/>
      </w:pPr>
    </w:p>
    <w:p w:rsidR="000E128C" w:rsidRDefault="000E128C" w:rsidP="00331A3F">
      <w:pPr>
        <w:ind w:firstLine="720"/>
      </w:pPr>
      <w:r>
        <w:rPr>
          <w:noProof/>
        </w:rPr>
        <w:drawing>
          <wp:inline distT="0" distB="0" distL="0" distR="0" wp14:anchorId="28FD9CF7" wp14:editId="247B71E5">
            <wp:extent cx="4105835" cy="1837633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6903" cy="187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3F" w:rsidRDefault="00331A3F" w:rsidP="00331A3F">
      <w:pPr>
        <w:ind w:firstLine="720"/>
      </w:pPr>
    </w:p>
    <w:p w:rsidR="000E128C" w:rsidRDefault="000E128C" w:rsidP="00331A3F">
      <w:pPr>
        <w:ind w:firstLine="720"/>
      </w:pPr>
      <w:r>
        <w:rPr>
          <w:noProof/>
        </w:rPr>
        <w:drawing>
          <wp:inline distT="0" distB="0" distL="0" distR="0" wp14:anchorId="2ECD2094" wp14:editId="0E67A50F">
            <wp:extent cx="3124200" cy="1061720"/>
            <wp:effectExtent l="0" t="0" r="0" b="508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8506" cy="106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8C" w:rsidRPr="00C0176E" w:rsidRDefault="000E128C" w:rsidP="000E128C">
      <w:pPr>
        <w:pStyle w:val="ListParagraph"/>
        <w:numPr>
          <w:ilvl w:val="1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Prepare the Oracle installation location by completing one of the following steps based on your Oracle database installation status:</w:t>
      </w:r>
    </w:p>
    <w:p w:rsidR="000E128C" w:rsidRPr="00C0176E" w:rsidRDefault="000E128C" w:rsidP="000E128C">
      <w:pPr>
        <w:pStyle w:val="ListParagraph"/>
        <w:numPr>
          <w:ilvl w:val="2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If you are installing the Oracle database software for the first time, complete the following steps:</w:t>
      </w:r>
    </w:p>
    <w:p w:rsidR="000E128C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Create the directory: </w:t>
      </w:r>
      <w:r w:rsidRPr="00C0176E">
        <w:rPr>
          <w:b/>
          <w:bCs/>
          <w:sz w:val="20"/>
          <w:szCs w:val="20"/>
        </w:rPr>
        <w:t>D:\Oracle\product\19.3.0.0\db_1</w:t>
      </w:r>
    </w:p>
    <w:p w:rsidR="00C27EE5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Copy the Oracle 19c software file to D</w:t>
      </w:r>
      <w:r w:rsidRPr="00C0176E">
        <w:rPr>
          <w:b/>
          <w:bCs/>
          <w:sz w:val="20"/>
          <w:szCs w:val="20"/>
        </w:rPr>
        <w:t>:\oracle\product\19.3.0.0\db_1</w:t>
      </w:r>
    </w:p>
    <w:p w:rsidR="000E128C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lastRenderedPageBreak/>
        <w:t>Extract the Oracle 19c software to the directory </w:t>
      </w:r>
      <w:r w:rsidR="00C27EE5" w:rsidRPr="00C0176E">
        <w:rPr>
          <w:sz w:val="20"/>
          <w:szCs w:val="20"/>
        </w:rPr>
        <w:t>D</w:t>
      </w:r>
      <w:r w:rsidRPr="00C0176E">
        <w:rPr>
          <w:sz w:val="20"/>
          <w:szCs w:val="20"/>
        </w:rPr>
        <w:t>:\oracle\product\19.3.0.0\db_1</w:t>
      </w:r>
      <w:r w:rsidR="00C27EE5" w:rsidRPr="00C0176E">
        <w:rPr>
          <w:sz w:val="20"/>
          <w:szCs w:val="20"/>
        </w:rPr>
        <w:t xml:space="preserve"> (Wait for few minutes </w:t>
      </w:r>
      <w:r w:rsidRPr="00C0176E">
        <w:rPr>
          <w:sz w:val="20"/>
          <w:szCs w:val="20"/>
        </w:rPr>
        <w:t>for the</w:t>
      </w:r>
      <w:r w:rsidR="00C27EE5" w:rsidRPr="00C0176E">
        <w:rPr>
          <w:sz w:val="20"/>
          <w:szCs w:val="20"/>
        </w:rPr>
        <w:t xml:space="preserve"> extraction process to complete).</w:t>
      </w:r>
    </w:p>
    <w:p w:rsidR="00C27EE5" w:rsidRPr="00C0176E" w:rsidRDefault="000E128C" w:rsidP="00C27EE5">
      <w:pPr>
        <w:pStyle w:val="ListParagraph"/>
        <w:numPr>
          <w:ilvl w:val="2"/>
          <w:numId w:val="5"/>
        </w:numPr>
        <w:rPr>
          <w:sz w:val="20"/>
          <w:szCs w:val="20"/>
        </w:rPr>
      </w:pPr>
      <w:r w:rsidRPr="000E128C">
        <w:rPr>
          <w:sz w:val="20"/>
          <w:szCs w:val="20"/>
        </w:rPr>
        <w:t>Set the ORACLE_HOME environment variable by completing the following steps:</w:t>
      </w:r>
    </w:p>
    <w:p w:rsidR="00C27EE5" w:rsidRPr="00C0176E" w:rsidRDefault="000E128C" w:rsidP="001435DA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0E128C">
        <w:rPr>
          <w:sz w:val="20"/>
          <w:szCs w:val="20"/>
        </w:rPr>
        <w:t>Go to </w:t>
      </w:r>
      <w:r w:rsidRPr="00C0176E">
        <w:rPr>
          <w:b/>
          <w:bCs/>
          <w:sz w:val="20"/>
          <w:szCs w:val="20"/>
        </w:rPr>
        <w:t>Control Panel</w:t>
      </w:r>
      <w:r w:rsidRPr="00C0176E">
        <w:rPr>
          <w:sz w:val="20"/>
          <w:szCs w:val="20"/>
        </w:rPr>
        <w:t> &gt; </w:t>
      </w:r>
      <w:r w:rsidRPr="00C0176E">
        <w:rPr>
          <w:b/>
          <w:bCs/>
          <w:sz w:val="20"/>
          <w:szCs w:val="20"/>
        </w:rPr>
        <w:t>System</w:t>
      </w:r>
      <w:r w:rsidRPr="00C0176E">
        <w:rPr>
          <w:sz w:val="20"/>
          <w:szCs w:val="20"/>
        </w:rPr>
        <w:t xml:space="preserve"> and </w:t>
      </w:r>
      <w:r w:rsidRPr="00C0176E">
        <w:rPr>
          <w:b/>
          <w:bCs/>
          <w:sz w:val="20"/>
          <w:szCs w:val="20"/>
        </w:rPr>
        <w:t>Security</w:t>
      </w:r>
      <w:r w:rsidRPr="00C0176E">
        <w:rPr>
          <w:sz w:val="20"/>
          <w:szCs w:val="20"/>
        </w:rPr>
        <w:t> &gt; </w:t>
      </w:r>
      <w:r w:rsidRPr="00C0176E">
        <w:rPr>
          <w:b/>
          <w:bCs/>
          <w:sz w:val="20"/>
          <w:szCs w:val="20"/>
        </w:rPr>
        <w:t>System</w:t>
      </w:r>
      <w:r w:rsidRPr="00C0176E">
        <w:rPr>
          <w:sz w:val="20"/>
          <w:szCs w:val="20"/>
        </w:rPr>
        <w:t> &gt; </w:t>
      </w:r>
      <w:r w:rsidRPr="00C0176E">
        <w:rPr>
          <w:b/>
          <w:bCs/>
          <w:sz w:val="20"/>
          <w:szCs w:val="20"/>
        </w:rPr>
        <w:t>Advanced System Settings</w:t>
      </w:r>
      <w:r w:rsidRPr="00C0176E">
        <w:rPr>
          <w:sz w:val="20"/>
          <w:szCs w:val="20"/>
        </w:rPr>
        <w:t> to display the System Properties dialog.</w:t>
      </w:r>
    </w:p>
    <w:p w:rsidR="00C27EE5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Click the </w:t>
      </w:r>
      <w:r w:rsidRPr="00C0176E">
        <w:rPr>
          <w:b/>
          <w:bCs/>
          <w:sz w:val="20"/>
          <w:szCs w:val="20"/>
        </w:rPr>
        <w:t>Advanced</w:t>
      </w:r>
      <w:r w:rsidRPr="00C0176E">
        <w:rPr>
          <w:sz w:val="20"/>
          <w:szCs w:val="20"/>
        </w:rPr>
        <w:t> tab.</w:t>
      </w:r>
    </w:p>
    <w:p w:rsidR="00C27EE5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Click </w:t>
      </w:r>
      <w:r w:rsidRPr="00C0176E">
        <w:rPr>
          <w:b/>
          <w:bCs/>
          <w:sz w:val="20"/>
          <w:szCs w:val="20"/>
        </w:rPr>
        <w:t>Environment Variables</w:t>
      </w:r>
      <w:r w:rsidRPr="00C0176E">
        <w:rPr>
          <w:sz w:val="20"/>
          <w:szCs w:val="20"/>
        </w:rPr>
        <w:t> and click </w:t>
      </w:r>
      <w:r w:rsidRPr="00C0176E">
        <w:rPr>
          <w:b/>
          <w:bCs/>
          <w:sz w:val="20"/>
          <w:szCs w:val="20"/>
        </w:rPr>
        <w:t>New</w:t>
      </w:r>
      <w:r w:rsidRPr="00C0176E">
        <w:rPr>
          <w:sz w:val="20"/>
          <w:szCs w:val="20"/>
        </w:rPr>
        <w:t> under </w:t>
      </w:r>
      <w:r w:rsidRPr="00C0176E">
        <w:rPr>
          <w:b/>
          <w:bCs/>
          <w:sz w:val="20"/>
          <w:szCs w:val="20"/>
        </w:rPr>
        <w:t>System Variables</w:t>
      </w:r>
      <w:r w:rsidRPr="00C0176E">
        <w:rPr>
          <w:sz w:val="20"/>
          <w:szCs w:val="20"/>
        </w:rPr>
        <w:t> to display the </w:t>
      </w:r>
      <w:r w:rsidRPr="00C0176E">
        <w:rPr>
          <w:b/>
          <w:bCs/>
          <w:sz w:val="20"/>
          <w:szCs w:val="20"/>
        </w:rPr>
        <w:t>New System Variable dialog</w:t>
      </w:r>
      <w:r w:rsidRPr="00C0176E">
        <w:rPr>
          <w:sz w:val="20"/>
          <w:szCs w:val="20"/>
        </w:rPr>
        <w:t>.</w:t>
      </w:r>
    </w:p>
    <w:p w:rsidR="00C27EE5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Enter </w:t>
      </w:r>
      <w:r w:rsidRPr="00C0176E">
        <w:rPr>
          <w:b/>
          <w:bCs/>
          <w:sz w:val="20"/>
          <w:szCs w:val="20"/>
        </w:rPr>
        <w:t>ORACLE_HOME</w:t>
      </w:r>
      <w:r w:rsidRPr="00C0176E">
        <w:rPr>
          <w:sz w:val="20"/>
          <w:szCs w:val="20"/>
        </w:rPr>
        <w:t> in the Variable name field.</w:t>
      </w:r>
    </w:p>
    <w:p w:rsidR="00C27EE5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Enter </w:t>
      </w:r>
      <w:r w:rsidR="00C27EE5" w:rsidRPr="00C0176E">
        <w:rPr>
          <w:b/>
          <w:bCs/>
          <w:sz w:val="20"/>
          <w:szCs w:val="20"/>
        </w:rPr>
        <w:t>D</w:t>
      </w:r>
      <w:r w:rsidRPr="00C0176E">
        <w:rPr>
          <w:b/>
          <w:bCs/>
          <w:sz w:val="20"/>
          <w:szCs w:val="20"/>
        </w:rPr>
        <w:t>:\oracle\product\19.3.0.0\db_1</w:t>
      </w:r>
    </w:p>
    <w:p w:rsidR="00C27EE5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Click </w:t>
      </w:r>
      <w:r w:rsidRPr="00C0176E">
        <w:rPr>
          <w:b/>
          <w:bCs/>
          <w:sz w:val="20"/>
          <w:szCs w:val="20"/>
        </w:rPr>
        <w:t>New</w:t>
      </w:r>
    </w:p>
    <w:p w:rsidR="00C27EE5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Enter </w:t>
      </w:r>
      <w:r w:rsidRPr="00C0176E">
        <w:rPr>
          <w:b/>
          <w:bCs/>
          <w:sz w:val="20"/>
          <w:szCs w:val="20"/>
        </w:rPr>
        <w:t>PATH</w:t>
      </w:r>
      <w:r w:rsidRPr="00C0176E">
        <w:rPr>
          <w:sz w:val="20"/>
          <w:szCs w:val="20"/>
        </w:rPr>
        <w:t> in the Variable name field.</w:t>
      </w:r>
    </w:p>
    <w:p w:rsidR="000E128C" w:rsidRPr="00C0176E" w:rsidRDefault="000E128C" w:rsidP="00C27EE5">
      <w:pPr>
        <w:pStyle w:val="ListParagraph"/>
        <w:numPr>
          <w:ilvl w:val="3"/>
          <w:numId w:val="5"/>
        </w:numPr>
        <w:rPr>
          <w:sz w:val="20"/>
          <w:szCs w:val="20"/>
        </w:rPr>
      </w:pPr>
      <w:r w:rsidRPr="00C0176E">
        <w:rPr>
          <w:sz w:val="20"/>
          <w:szCs w:val="20"/>
        </w:rPr>
        <w:t>Enter </w:t>
      </w:r>
      <w:r w:rsidR="00C27EE5" w:rsidRPr="00C0176E">
        <w:rPr>
          <w:b/>
          <w:bCs/>
          <w:sz w:val="20"/>
          <w:szCs w:val="20"/>
        </w:rPr>
        <w:t>D</w:t>
      </w:r>
      <w:r w:rsidRPr="00C0176E">
        <w:rPr>
          <w:b/>
          <w:bCs/>
          <w:sz w:val="20"/>
          <w:szCs w:val="20"/>
        </w:rPr>
        <w:t>:\oracle\product\19.3.0.0\db_1</w:t>
      </w:r>
      <w:r w:rsidRPr="00C0176E">
        <w:rPr>
          <w:sz w:val="20"/>
          <w:szCs w:val="20"/>
        </w:rPr>
        <w:t xml:space="preserve"> for the path variable.</w:t>
      </w:r>
    </w:p>
    <w:p w:rsidR="00C0176E" w:rsidRPr="00C0176E" w:rsidRDefault="00C0176E" w:rsidP="00C0176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E1E1E"/>
          <w:sz w:val="20"/>
          <w:szCs w:val="20"/>
        </w:rPr>
      </w:pPr>
    </w:p>
    <w:p w:rsidR="000E128C" w:rsidRPr="00C0176E" w:rsidRDefault="00C0176E" w:rsidP="00B057ED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E1E1E"/>
          <w:sz w:val="24"/>
          <w:szCs w:val="24"/>
        </w:rPr>
      </w:pPr>
      <w:r w:rsidRPr="00C0176E">
        <w:rPr>
          <w:b/>
          <w:bCs/>
          <w:sz w:val="24"/>
          <w:szCs w:val="24"/>
        </w:rPr>
        <w:t>Oracle 19c Installation</w:t>
      </w:r>
    </w:p>
    <w:p w:rsidR="000B73D4" w:rsidRPr="000B73D4" w:rsidRDefault="00C0176E" w:rsidP="000B73D4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C0176E">
        <w:rPr>
          <w:sz w:val="20"/>
          <w:szCs w:val="20"/>
        </w:rPr>
        <w:t>To install the Oracle software, use the command prompt to navigate to the db_1 directory</w:t>
      </w:r>
      <w:r w:rsidR="000B73D4">
        <w:rPr>
          <w:sz w:val="20"/>
          <w:szCs w:val="20"/>
        </w:rPr>
        <w:t xml:space="preserve"> (</w:t>
      </w:r>
      <w:r w:rsidR="000B73D4" w:rsidRPr="000B73D4">
        <w:rPr>
          <w:b/>
          <w:bCs/>
          <w:sz w:val="20"/>
          <w:szCs w:val="20"/>
        </w:rPr>
        <w:t>D:\oracle\product\19.3.0.0\db_1</w:t>
      </w:r>
      <w:r w:rsidR="000B73D4">
        <w:rPr>
          <w:b/>
          <w:bCs/>
          <w:sz w:val="20"/>
          <w:szCs w:val="20"/>
        </w:rPr>
        <w:t>)</w:t>
      </w:r>
      <w:r w:rsidRPr="00C0176E">
        <w:rPr>
          <w:sz w:val="20"/>
          <w:szCs w:val="20"/>
        </w:rPr>
        <w:t>. This is the directory where you extracted the Oracle 19c files. Run the following command (line break added for legibility):</w:t>
      </w:r>
      <w:r w:rsidR="000B73D4">
        <w:rPr>
          <w:sz w:val="20"/>
          <w:szCs w:val="20"/>
        </w:rPr>
        <w:t xml:space="preserve"> </w:t>
      </w:r>
    </w:p>
    <w:p w:rsidR="00C0176E" w:rsidRPr="000B73D4" w:rsidRDefault="00C0176E" w:rsidP="000B73D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0B73D4">
        <w:rPr>
          <w:b/>
          <w:bCs/>
          <w:sz w:val="20"/>
          <w:szCs w:val="20"/>
        </w:rPr>
        <w:t>setup.exe -</w:t>
      </w:r>
      <w:proofErr w:type="spellStart"/>
      <w:r w:rsidRPr="000B73D4">
        <w:rPr>
          <w:b/>
          <w:bCs/>
          <w:sz w:val="20"/>
          <w:szCs w:val="20"/>
        </w:rPr>
        <w:t>noconfig</w:t>
      </w:r>
      <w:proofErr w:type="spellEnd"/>
      <w:r w:rsidRPr="000B73D4">
        <w:rPr>
          <w:b/>
          <w:bCs/>
          <w:sz w:val="20"/>
          <w:szCs w:val="20"/>
        </w:rPr>
        <w:t xml:space="preserve"> –</w:t>
      </w:r>
      <w:proofErr w:type="spellStart"/>
      <w:r w:rsidRPr="000B73D4">
        <w:rPr>
          <w:b/>
          <w:bCs/>
          <w:sz w:val="20"/>
          <w:szCs w:val="20"/>
        </w:rPr>
        <w:t>responseFile</w:t>
      </w:r>
      <w:proofErr w:type="spellEnd"/>
      <w:r w:rsidRPr="000B73D4">
        <w:rPr>
          <w:b/>
          <w:bCs/>
          <w:sz w:val="20"/>
          <w:szCs w:val="20"/>
        </w:rPr>
        <w:t xml:space="preserve"> </w:t>
      </w:r>
      <w:r w:rsidR="000B73D4" w:rsidRPr="000B73D4">
        <w:rPr>
          <w:b/>
          <w:bCs/>
          <w:sz w:val="20"/>
          <w:szCs w:val="20"/>
        </w:rPr>
        <w:t>D</w:t>
      </w:r>
      <w:r w:rsidRPr="000B73D4">
        <w:rPr>
          <w:b/>
          <w:bCs/>
          <w:sz w:val="20"/>
          <w:szCs w:val="20"/>
        </w:rPr>
        <w:t>:\Oracle\</w:t>
      </w:r>
      <w:r w:rsidR="000B73D4" w:rsidRPr="000B73D4">
        <w:rPr>
          <w:b/>
          <w:bCs/>
          <w:sz w:val="20"/>
          <w:szCs w:val="20"/>
        </w:rPr>
        <w:t>product</w:t>
      </w:r>
      <w:r w:rsidRPr="000B73D4">
        <w:rPr>
          <w:b/>
          <w:bCs/>
          <w:sz w:val="20"/>
          <w:szCs w:val="20"/>
        </w:rPr>
        <w:t>\</w:t>
      </w:r>
      <w:r w:rsidR="000B73D4" w:rsidRPr="000B73D4">
        <w:rPr>
          <w:b/>
          <w:bCs/>
          <w:sz w:val="20"/>
          <w:szCs w:val="20"/>
        </w:rPr>
        <w:t>19.3.0.0\ db_1\tools\</w:t>
      </w:r>
      <w:proofErr w:type="spellStart"/>
      <w:r w:rsidRPr="000B73D4">
        <w:rPr>
          <w:b/>
          <w:bCs/>
          <w:sz w:val="20"/>
          <w:szCs w:val="20"/>
        </w:rPr>
        <w:t>responsefiles</w:t>
      </w:r>
      <w:proofErr w:type="spellEnd"/>
      <w:r w:rsidRPr="000B73D4">
        <w:rPr>
          <w:b/>
          <w:bCs/>
          <w:sz w:val="20"/>
          <w:szCs w:val="20"/>
        </w:rPr>
        <w:t>\</w:t>
      </w:r>
      <w:r w:rsidR="000B73D4">
        <w:rPr>
          <w:b/>
          <w:bCs/>
          <w:sz w:val="20"/>
          <w:szCs w:val="20"/>
        </w:rPr>
        <w:t xml:space="preserve"> </w:t>
      </w:r>
      <w:r w:rsidRPr="000B73D4">
        <w:rPr>
          <w:b/>
          <w:bCs/>
          <w:sz w:val="20"/>
          <w:szCs w:val="20"/>
        </w:rPr>
        <w:t>singleinstance\Oracle_19.3.0.0_</w:t>
      </w:r>
      <w:r w:rsidR="000B73D4" w:rsidRPr="000B73D4">
        <w:rPr>
          <w:b/>
          <w:bCs/>
          <w:sz w:val="20"/>
          <w:szCs w:val="20"/>
        </w:rPr>
        <w:t>Standard_</w:t>
      </w:r>
      <w:r w:rsidRPr="000B73D4">
        <w:rPr>
          <w:b/>
          <w:bCs/>
          <w:sz w:val="20"/>
          <w:szCs w:val="20"/>
        </w:rPr>
        <w:t>Edition_Installation_WIN.rsp</w:t>
      </w:r>
    </w:p>
    <w:p w:rsidR="00C0176E" w:rsidRDefault="00C0176E" w:rsidP="00C0176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35AA1743" wp14:editId="594B2660">
            <wp:extent cx="5020235" cy="558165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1407" cy="5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76E" w:rsidRDefault="000B73D4" w:rsidP="000B73D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 w:rsidRPr="000B73D4">
        <w:rPr>
          <w:sz w:val="20"/>
          <w:szCs w:val="20"/>
        </w:rPr>
        <w:t>The installation wizard appears with pre-selected values that are drawn from the installation response file.</w:t>
      </w:r>
    </w:p>
    <w:p w:rsidR="006327DF" w:rsidRPr="000B73D4" w:rsidRDefault="006327DF" w:rsidP="000B73D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6327DF" w:rsidRPr="006327DF" w:rsidRDefault="008A222B" w:rsidP="006327DF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sz w:val="20"/>
          <w:szCs w:val="20"/>
        </w:rPr>
        <w:t>In</w:t>
      </w:r>
      <w:r w:rsidR="006327DF">
        <w:rPr>
          <w:sz w:val="20"/>
          <w:szCs w:val="20"/>
        </w:rPr>
        <w:t xml:space="preserve"> </w:t>
      </w:r>
      <w:r w:rsidR="006327DF" w:rsidRPr="006327DF">
        <w:rPr>
          <w:b/>
          <w:bCs/>
          <w:sz w:val="20"/>
          <w:szCs w:val="20"/>
        </w:rPr>
        <w:t>Configuration Options</w:t>
      </w:r>
      <w:r w:rsidR="006327DF">
        <w:rPr>
          <w:sz w:val="20"/>
          <w:szCs w:val="20"/>
        </w:rPr>
        <w:t xml:space="preserve">, </w:t>
      </w:r>
      <w:r w:rsidR="006327DF" w:rsidRPr="006327DF">
        <w:rPr>
          <w:sz w:val="20"/>
          <w:szCs w:val="20"/>
        </w:rPr>
        <w:t>Select </w:t>
      </w:r>
      <w:r w:rsidR="006327DF" w:rsidRPr="006327DF">
        <w:rPr>
          <w:b/>
          <w:bCs/>
          <w:sz w:val="20"/>
          <w:szCs w:val="20"/>
        </w:rPr>
        <w:t>Set Up Software Only</w:t>
      </w:r>
      <w:r w:rsidR="006327DF" w:rsidRPr="006327DF">
        <w:rPr>
          <w:sz w:val="20"/>
          <w:szCs w:val="20"/>
        </w:rPr>
        <w:t>. Click </w:t>
      </w:r>
      <w:r w:rsidR="006327DF" w:rsidRPr="006327DF">
        <w:rPr>
          <w:b/>
          <w:bCs/>
          <w:sz w:val="20"/>
          <w:szCs w:val="20"/>
        </w:rPr>
        <w:t>Next</w:t>
      </w:r>
    </w:p>
    <w:p w:rsidR="006327DF" w:rsidRPr="006327DF" w:rsidRDefault="006327DF" w:rsidP="006327DF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55715B8A" wp14:editId="78D1B145">
            <wp:extent cx="4567518" cy="267144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4406" cy="268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76E" w:rsidRDefault="00C0176E" w:rsidP="008A222B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8A222B" w:rsidRPr="008A222B" w:rsidRDefault="008A222B" w:rsidP="008A222B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>I</w:t>
      </w:r>
      <w:r w:rsidRPr="008A222B">
        <w:rPr>
          <w:sz w:val="20"/>
          <w:szCs w:val="20"/>
        </w:rPr>
        <w:t xml:space="preserve">n </w:t>
      </w:r>
      <w:r w:rsidRPr="008A222B">
        <w:rPr>
          <w:b/>
          <w:bCs/>
          <w:sz w:val="20"/>
          <w:szCs w:val="20"/>
        </w:rPr>
        <w:t>Database Installation Options</w:t>
      </w:r>
      <w:r>
        <w:rPr>
          <w:sz w:val="20"/>
          <w:szCs w:val="20"/>
        </w:rPr>
        <w:t xml:space="preserve">, select </w:t>
      </w:r>
      <w:r w:rsidRPr="008A222B">
        <w:rPr>
          <w:b/>
          <w:bCs/>
          <w:sz w:val="20"/>
          <w:szCs w:val="20"/>
        </w:rPr>
        <w:t>Single instance database installation</w:t>
      </w:r>
      <w:r>
        <w:rPr>
          <w:b/>
          <w:bCs/>
          <w:sz w:val="20"/>
          <w:szCs w:val="20"/>
        </w:rPr>
        <w:t xml:space="preserve"> </w:t>
      </w:r>
      <w:r w:rsidRPr="008A222B">
        <w:rPr>
          <w:sz w:val="20"/>
          <w:szCs w:val="20"/>
        </w:rPr>
        <w:t>and click</w:t>
      </w:r>
      <w:r>
        <w:rPr>
          <w:b/>
          <w:bCs/>
          <w:sz w:val="20"/>
          <w:szCs w:val="20"/>
        </w:rPr>
        <w:t xml:space="preserve"> Next.</w:t>
      </w:r>
    </w:p>
    <w:p w:rsidR="00C0176E" w:rsidRDefault="008A222B" w:rsidP="008A222B">
      <w:pPr>
        <w:pStyle w:val="ListParagraph"/>
        <w:ind w:left="144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2FEEAE" wp14:editId="19E43F3D">
            <wp:extent cx="4589929" cy="2456180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9728" cy="24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2B" w:rsidRPr="008A222B" w:rsidRDefault="008A222B" w:rsidP="008A222B">
      <w:pPr>
        <w:pStyle w:val="ListParagraph"/>
        <w:ind w:left="1440"/>
        <w:rPr>
          <w:sz w:val="20"/>
          <w:szCs w:val="20"/>
        </w:rPr>
      </w:pPr>
    </w:p>
    <w:p w:rsidR="008A222B" w:rsidRPr="008A222B" w:rsidRDefault="008A222B" w:rsidP="008A222B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>I</w:t>
      </w:r>
      <w:r w:rsidRPr="008A222B">
        <w:rPr>
          <w:sz w:val="20"/>
          <w:szCs w:val="20"/>
        </w:rPr>
        <w:t xml:space="preserve">n </w:t>
      </w:r>
      <w:r w:rsidRPr="008A222B">
        <w:rPr>
          <w:b/>
          <w:bCs/>
          <w:sz w:val="20"/>
          <w:szCs w:val="20"/>
        </w:rPr>
        <w:t>Select Database Edition</w:t>
      </w:r>
      <w:r w:rsidRPr="008A222B">
        <w:rPr>
          <w:sz w:val="20"/>
          <w:szCs w:val="20"/>
        </w:rPr>
        <w:t xml:space="preserve">, select </w:t>
      </w:r>
      <w:r w:rsidRPr="008A222B">
        <w:rPr>
          <w:b/>
          <w:bCs/>
          <w:sz w:val="20"/>
          <w:szCs w:val="20"/>
        </w:rPr>
        <w:t>Standard Edition 2</w:t>
      </w:r>
      <w:r w:rsidRPr="008A222B">
        <w:rPr>
          <w:sz w:val="20"/>
          <w:szCs w:val="20"/>
        </w:rPr>
        <w:t xml:space="preserve"> and click </w:t>
      </w:r>
      <w:r w:rsidRPr="008A222B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C0176E" w:rsidRDefault="008A222B" w:rsidP="008A222B">
      <w:pPr>
        <w:pStyle w:val="ListParagraph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6A775E58" wp14:editId="006B4F35">
            <wp:extent cx="4576445" cy="21963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7978" cy="220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2B" w:rsidRPr="00C0176E" w:rsidRDefault="008A222B" w:rsidP="008A222B">
      <w:pPr>
        <w:pStyle w:val="ListParagraph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8A222B" w:rsidRDefault="008A222B" w:rsidP="008A222B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8A222B">
        <w:rPr>
          <w:sz w:val="20"/>
          <w:szCs w:val="20"/>
        </w:rPr>
        <w:t xml:space="preserve">In </w:t>
      </w:r>
      <w:r w:rsidRPr="008A222B">
        <w:rPr>
          <w:b/>
          <w:bCs/>
          <w:sz w:val="20"/>
          <w:szCs w:val="20"/>
        </w:rPr>
        <w:t>Oracle Home User</w:t>
      </w:r>
      <w:r>
        <w:rPr>
          <w:sz w:val="20"/>
          <w:szCs w:val="20"/>
        </w:rPr>
        <w:t xml:space="preserve">, </w:t>
      </w:r>
      <w:r w:rsidRPr="008A222B">
        <w:rPr>
          <w:sz w:val="20"/>
          <w:szCs w:val="20"/>
        </w:rPr>
        <w:t>Enter a user name and password for the Oracle Home User. The default name for the Oracle Home User is oracle</w:t>
      </w:r>
      <w:r>
        <w:rPr>
          <w:sz w:val="20"/>
          <w:szCs w:val="20"/>
        </w:rPr>
        <w:t>.</w:t>
      </w:r>
      <w:r w:rsidR="00B36DA5">
        <w:rPr>
          <w:sz w:val="20"/>
          <w:szCs w:val="20"/>
        </w:rPr>
        <w:t xml:space="preserve"> Click Next.</w:t>
      </w:r>
    </w:p>
    <w:p w:rsidR="008A222B" w:rsidRPr="008A222B" w:rsidRDefault="008A222B" w:rsidP="008A222B">
      <w:pPr>
        <w:pStyle w:val="ListParagraph"/>
        <w:spacing w:after="0" w:line="240" w:lineRule="auto"/>
        <w:rPr>
          <w:sz w:val="20"/>
          <w:szCs w:val="20"/>
        </w:rPr>
      </w:pPr>
      <w:r w:rsidRPr="008A222B">
        <w:rPr>
          <w:sz w:val="20"/>
          <w:szCs w:val="20"/>
        </w:rPr>
        <w:t>Note:</w:t>
      </w:r>
      <w:r>
        <w:rPr>
          <w:sz w:val="20"/>
          <w:szCs w:val="20"/>
        </w:rPr>
        <w:t xml:space="preserve"> </w:t>
      </w:r>
      <w:r w:rsidRPr="008A222B">
        <w:rPr>
          <w:sz w:val="20"/>
          <w:szCs w:val="20"/>
        </w:rPr>
        <w:t>The Oracle Home User is the Windows user account that runs Windows services. The Oracle Home User is different from the Symantec D</w:t>
      </w:r>
      <w:r>
        <w:rPr>
          <w:sz w:val="20"/>
          <w:szCs w:val="20"/>
        </w:rPr>
        <w:t>LP</w:t>
      </w:r>
      <w:r w:rsidRPr="008A222B">
        <w:rPr>
          <w:sz w:val="20"/>
          <w:szCs w:val="20"/>
        </w:rPr>
        <w:t> Oracle user account.</w:t>
      </w:r>
    </w:p>
    <w:p w:rsidR="008A222B" w:rsidRPr="008A222B" w:rsidRDefault="008A222B" w:rsidP="008A222B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64188828" wp14:editId="1C2C5594">
            <wp:extent cx="4572000" cy="22501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8122" cy="22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A5" w:rsidRPr="00B36DA5" w:rsidRDefault="00B36DA5" w:rsidP="00B36DA5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36DA5">
        <w:rPr>
          <w:sz w:val="20"/>
          <w:szCs w:val="20"/>
        </w:rPr>
        <w:lastRenderedPageBreak/>
        <w:t xml:space="preserve">In </w:t>
      </w:r>
      <w:r w:rsidRPr="00B36DA5">
        <w:rPr>
          <w:b/>
          <w:bCs/>
          <w:sz w:val="20"/>
          <w:szCs w:val="20"/>
        </w:rPr>
        <w:t>Installation Location</w:t>
      </w:r>
      <w:r w:rsidRPr="00B36DA5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Verify </w:t>
      </w:r>
      <w:r w:rsidRPr="00B36DA5">
        <w:rPr>
          <w:sz w:val="20"/>
          <w:szCs w:val="20"/>
        </w:rPr>
        <w:t>the </w:t>
      </w:r>
      <w:r>
        <w:rPr>
          <w:sz w:val="20"/>
          <w:szCs w:val="20"/>
        </w:rPr>
        <w:t>Oracle Base</w:t>
      </w:r>
      <w:r w:rsidRPr="00B36DA5">
        <w:rPr>
          <w:sz w:val="20"/>
          <w:szCs w:val="20"/>
        </w:rPr>
        <w:t> and Software Location paths fields are populated</w:t>
      </w:r>
      <w:r>
        <w:rPr>
          <w:sz w:val="20"/>
          <w:szCs w:val="20"/>
        </w:rPr>
        <w:t xml:space="preserve"> with the following information and click Next.</w:t>
      </w:r>
    </w:p>
    <w:p w:rsidR="00B36DA5" w:rsidRPr="00B36DA5" w:rsidRDefault="00B36DA5" w:rsidP="00B36DA5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36DA5">
        <w:rPr>
          <w:sz w:val="20"/>
          <w:szCs w:val="20"/>
        </w:rPr>
        <w:t>Oracle Base: </w:t>
      </w:r>
      <w:r w:rsidRPr="00B36DA5">
        <w:rPr>
          <w:b/>
          <w:bCs/>
          <w:sz w:val="20"/>
          <w:szCs w:val="20"/>
        </w:rPr>
        <w:t>D:\oracle</w:t>
      </w:r>
    </w:p>
    <w:p w:rsidR="00B36DA5" w:rsidRPr="00B36DA5" w:rsidRDefault="00B36DA5" w:rsidP="00B36DA5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36DA5">
        <w:rPr>
          <w:sz w:val="20"/>
          <w:szCs w:val="20"/>
        </w:rPr>
        <w:t>Software Location: </w:t>
      </w:r>
      <w:r w:rsidRPr="00B36DA5">
        <w:rPr>
          <w:b/>
          <w:bCs/>
          <w:sz w:val="20"/>
          <w:szCs w:val="20"/>
        </w:rPr>
        <w:t>D:\oracle\product\19.3.0.0\db_1</w:t>
      </w:r>
    </w:p>
    <w:p w:rsidR="00B36DA5" w:rsidRDefault="00B36DA5" w:rsidP="00B36DA5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752A74AA" wp14:editId="78CA8408">
            <wp:extent cx="4565015" cy="2227729"/>
            <wp:effectExtent l="0" t="0" r="698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6632" cy="226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C4" w:rsidRDefault="004D6BC4" w:rsidP="00B36DA5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4D6BC4" w:rsidRPr="004D6BC4" w:rsidRDefault="004D6BC4" w:rsidP="004D6BC4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4D6BC4">
        <w:rPr>
          <w:sz w:val="20"/>
          <w:szCs w:val="20"/>
        </w:rPr>
        <w:t xml:space="preserve">In </w:t>
      </w:r>
      <w:r w:rsidRPr="004D6BC4">
        <w:rPr>
          <w:b/>
          <w:bCs/>
          <w:sz w:val="20"/>
          <w:szCs w:val="20"/>
        </w:rPr>
        <w:t>Prerequisite Checks</w:t>
      </w:r>
      <w:r w:rsidRPr="004D6BC4">
        <w:rPr>
          <w:sz w:val="20"/>
          <w:szCs w:val="20"/>
        </w:rPr>
        <w:t>, Lists the prerequisite check status.</w:t>
      </w:r>
      <w:r>
        <w:rPr>
          <w:sz w:val="20"/>
          <w:szCs w:val="20"/>
        </w:rPr>
        <w:t xml:space="preserve"> </w:t>
      </w:r>
      <w:r w:rsidRPr="004D6BC4">
        <w:rPr>
          <w:sz w:val="20"/>
          <w:szCs w:val="20"/>
        </w:rPr>
        <w:t>Click </w:t>
      </w:r>
      <w:r w:rsidRPr="004D6BC4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B36DA5" w:rsidRDefault="004D6BC4" w:rsidP="004D6BC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59EEFF58" wp14:editId="40C6C7C8">
            <wp:extent cx="4579874" cy="226358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1285" cy="22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C4" w:rsidRDefault="004D6BC4" w:rsidP="004D6BC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4D6BC4" w:rsidRPr="004D6BC4" w:rsidRDefault="004D6BC4" w:rsidP="004D6BC4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4D6BC4">
        <w:rPr>
          <w:sz w:val="20"/>
          <w:szCs w:val="20"/>
        </w:rPr>
        <w:t xml:space="preserve">In </w:t>
      </w:r>
      <w:r w:rsidRPr="004D6BC4">
        <w:rPr>
          <w:b/>
          <w:bCs/>
          <w:sz w:val="20"/>
          <w:szCs w:val="20"/>
        </w:rPr>
        <w:t>Summary</w:t>
      </w:r>
      <w:r>
        <w:rPr>
          <w:sz w:val="20"/>
          <w:szCs w:val="20"/>
        </w:rPr>
        <w:t>, verify and c</w:t>
      </w:r>
      <w:r w:rsidRPr="004D6BC4">
        <w:rPr>
          <w:sz w:val="20"/>
          <w:szCs w:val="20"/>
        </w:rPr>
        <w:t>lick </w:t>
      </w:r>
      <w:r w:rsidRPr="004D6BC4">
        <w:rPr>
          <w:b/>
          <w:bCs/>
          <w:sz w:val="20"/>
          <w:szCs w:val="20"/>
        </w:rPr>
        <w:t>Install</w:t>
      </w:r>
      <w:r w:rsidRPr="004D6BC4">
        <w:rPr>
          <w:sz w:val="20"/>
          <w:szCs w:val="20"/>
        </w:rPr>
        <w:t> to begin the installation.</w:t>
      </w:r>
      <w:r>
        <w:rPr>
          <w:sz w:val="20"/>
          <w:szCs w:val="20"/>
        </w:rPr>
        <w:t xml:space="preserve"> </w:t>
      </w:r>
      <w:r w:rsidRPr="004D6BC4">
        <w:rPr>
          <w:sz w:val="20"/>
          <w:szCs w:val="20"/>
        </w:rPr>
        <w:t>The installer application installs the Oracle 19c software to your computer.</w:t>
      </w:r>
    </w:p>
    <w:p w:rsidR="00B36DA5" w:rsidRDefault="004D6BC4" w:rsidP="004D6BC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2950C67F" wp14:editId="1ADBC291">
            <wp:extent cx="4580749" cy="229496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4231" cy="2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A5" w:rsidRPr="00931529" w:rsidRDefault="00B1066F" w:rsidP="00C0176E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931529">
        <w:rPr>
          <w:sz w:val="20"/>
          <w:szCs w:val="20"/>
        </w:rPr>
        <w:lastRenderedPageBreak/>
        <w:t>Wait for few minutes for the inst</w:t>
      </w:r>
      <w:r w:rsidRPr="00931529">
        <w:rPr>
          <w:sz w:val="18"/>
          <w:szCs w:val="18"/>
        </w:rPr>
        <w:t>all</w:t>
      </w:r>
      <w:r w:rsidRPr="00931529">
        <w:rPr>
          <w:sz w:val="20"/>
          <w:szCs w:val="20"/>
        </w:rPr>
        <w:t>ation to complete</w:t>
      </w:r>
      <w:r w:rsidR="00931529">
        <w:rPr>
          <w:sz w:val="20"/>
          <w:szCs w:val="20"/>
        </w:rPr>
        <w:t>.</w:t>
      </w:r>
    </w:p>
    <w:p w:rsidR="00B36DA5" w:rsidRDefault="004D6BC4" w:rsidP="004D6BC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596B06AA" wp14:editId="79EB94A0">
            <wp:extent cx="4576482" cy="25095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5709" cy="252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C4" w:rsidRDefault="004D6BC4" w:rsidP="00931529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931529" w:rsidRPr="00931529" w:rsidRDefault="00931529" w:rsidP="00931529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931529">
        <w:rPr>
          <w:sz w:val="20"/>
          <w:szCs w:val="20"/>
        </w:rPr>
        <w:t xml:space="preserve">In </w:t>
      </w:r>
      <w:r w:rsidRPr="00931529">
        <w:rPr>
          <w:b/>
          <w:bCs/>
          <w:sz w:val="20"/>
          <w:szCs w:val="20"/>
        </w:rPr>
        <w:t>Finish,</w:t>
      </w:r>
      <w:r w:rsidRPr="00931529">
        <w:rPr>
          <w:sz w:val="20"/>
          <w:szCs w:val="20"/>
        </w:rPr>
        <w:t xml:space="preserve"> </w:t>
      </w:r>
      <w:r>
        <w:rPr>
          <w:sz w:val="20"/>
          <w:szCs w:val="20"/>
        </w:rPr>
        <w:t>c</w:t>
      </w:r>
      <w:r w:rsidRPr="00931529">
        <w:rPr>
          <w:sz w:val="20"/>
          <w:szCs w:val="20"/>
        </w:rPr>
        <w:t>lick </w:t>
      </w:r>
      <w:r w:rsidRPr="00931529">
        <w:rPr>
          <w:b/>
          <w:bCs/>
          <w:sz w:val="20"/>
          <w:szCs w:val="20"/>
        </w:rPr>
        <w:t>Close</w:t>
      </w:r>
      <w:r>
        <w:rPr>
          <w:sz w:val="20"/>
          <w:szCs w:val="20"/>
        </w:rPr>
        <w:t xml:space="preserve"> </w:t>
      </w:r>
      <w:r w:rsidRPr="00931529">
        <w:rPr>
          <w:sz w:val="20"/>
          <w:szCs w:val="20"/>
        </w:rPr>
        <w:t>to e</w:t>
      </w:r>
      <w:r>
        <w:rPr>
          <w:sz w:val="20"/>
          <w:szCs w:val="20"/>
        </w:rPr>
        <w:t>xit the installer application.</w:t>
      </w:r>
    </w:p>
    <w:p w:rsidR="004D6BC4" w:rsidRDefault="00B1066F" w:rsidP="00B1066F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7403ADF5" wp14:editId="4C35874A">
            <wp:extent cx="4574540" cy="18108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1520" cy="18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F1" w:rsidRPr="00E132F1" w:rsidRDefault="00E132F1" w:rsidP="00E132F1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E1E1E"/>
          <w:sz w:val="24"/>
          <w:szCs w:val="24"/>
        </w:rPr>
      </w:pPr>
    </w:p>
    <w:p w:rsidR="00E132F1" w:rsidRPr="00E132F1" w:rsidRDefault="00E132F1" w:rsidP="00E132F1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E1E1E"/>
          <w:sz w:val="24"/>
          <w:szCs w:val="24"/>
        </w:rPr>
      </w:pPr>
      <w:r>
        <w:rPr>
          <w:b/>
          <w:bCs/>
          <w:sz w:val="24"/>
          <w:szCs w:val="24"/>
        </w:rPr>
        <w:t>C</w:t>
      </w:r>
      <w:r w:rsidRPr="00E132F1">
        <w:rPr>
          <w:b/>
          <w:bCs/>
          <w:sz w:val="24"/>
          <w:szCs w:val="24"/>
        </w:rPr>
        <w:t>reat</w:t>
      </w:r>
      <w:r>
        <w:rPr>
          <w:b/>
          <w:bCs/>
          <w:sz w:val="24"/>
          <w:szCs w:val="24"/>
        </w:rPr>
        <w:t>ion of</w:t>
      </w:r>
      <w:r w:rsidRPr="00E132F1">
        <w:rPr>
          <w:b/>
          <w:bCs/>
          <w:sz w:val="24"/>
          <w:szCs w:val="24"/>
        </w:rPr>
        <w:t xml:space="preserve"> Symantec DLP database on Windows system</w:t>
      </w:r>
    </w:p>
    <w:p w:rsidR="00E132F1" w:rsidRPr="00E132F1" w:rsidRDefault="00E132F1" w:rsidP="00E132F1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E1E1E"/>
          <w:sz w:val="24"/>
          <w:szCs w:val="24"/>
        </w:rPr>
      </w:pPr>
      <w:r w:rsidRPr="00E132F1">
        <w:rPr>
          <w:sz w:val="20"/>
          <w:szCs w:val="20"/>
        </w:rPr>
        <w:t xml:space="preserve">Set the ORACLE_HOME environment variable for your new installation. </w:t>
      </w:r>
    </w:p>
    <w:p w:rsidR="00E132F1" w:rsidRPr="00E132F1" w:rsidRDefault="00E132F1" w:rsidP="00E132F1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E132F1">
        <w:rPr>
          <w:sz w:val="20"/>
          <w:szCs w:val="20"/>
        </w:rPr>
        <w:t>Open a command prompt, and enter:</w:t>
      </w:r>
    </w:p>
    <w:p w:rsidR="00E132F1" w:rsidRPr="00A40B3E" w:rsidRDefault="00E132F1" w:rsidP="00E132F1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 w:rsidRPr="00F7278A">
        <w:rPr>
          <w:b/>
          <w:bCs/>
          <w:sz w:val="20"/>
          <w:szCs w:val="20"/>
        </w:rPr>
        <w:t>set ORACLE_HOME=D:\oracle\product\</w:t>
      </w:r>
      <w:r w:rsidR="00F7278A" w:rsidRPr="00F7278A">
        <w:rPr>
          <w:b/>
          <w:bCs/>
          <w:sz w:val="20"/>
          <w:szCs w:val="20"/>
        </w:rPr>
        <w:t>19.3.0.0\db_1</w:t>
      </w:r>
    </w:p>
    <w:p w:rsidR="00A40B3E" w:rsidRPr="00A40B3E" w:rsidRDefault="00A40B3E" w:rsidP="00A40B3E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A40B3E">
        <w:rPr>
          <w:sz w:val="20"/>
          <w:szCs w:val="20"/>
        </w:rPr>
        <w:t xml:space="preserve">Browse to the folder </w:t>
      </w:r>
      <w:r w:rsidRPr="00A40B3E">
        <w:rPr>
          <w:b/>
          <w:bCs/>
          <w:sz w:val="20"/>
          <w:szCs w:val="20"/>
        </w:rPr>
        <w:t>D:\Oracle\product\19.3.0.0\db_1\tools\</w:t>
      </w:r>
      <w:r>
        <w:rPr>
          <w:b/>
          <w:bCs/>
          <w:sz w:val="20"/>
          <w:szCs w:val="20"/>
        </w:rPr>
        <w:t>templates</w:t>
      </w:r>
      <w:r w:rsidRPr="00A40B3E">
        <w:rPr>
          <w:b/>
          <w:bCs/>
          <w:sz w:val="20"/>
          <w:szCs w:val="20"/>
        </w:rPr>
        <w:t>\singleInstance\</w:t>
      </w:r>
    </w:p>
    <w:p w:rsidR="00A40B3E" w:rsidRDefault="00A40B3E" w:rsidP="00A40B3E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A40B3E">
        <w:rPr>
          <w:sz w:val="20"/>
          <w:szCs w:val="20"/>
        </w:rPr>
        <w:t xml:space="preserve">Copy the following database files </w:t>
      </w:r>
      <w:r w:rsidRPr="00A40B3E">
        <w:rPr>
          <w:b/>
          <w:bCs/>
          <w:sz w:val="20"/>
          <w:szCs w:val="20"/>
        </w:rPr>
        <w:t>Template_for_64_bit_WIN.dbt</w:t>
      </w:r>
      <w:r>
        <w:rPr>
          <w:sz w:val="20"/>
          <w:szCs w:val="20"/>
        </w:rPr>
        <w:t> </w:t>
      </w:r>
      <w:r w:rsidRPr="00A40B3E">
        <w:rPr>
          <w:sz w:val="20"/>
          <w:szCs w:val="20"/>
        </w:rPr>
        <w:t xml:space="preserve">to </w:t>
      </w:r>
      <w:r w:rsidRPr="00A40B3E">
        <w:rPr>
          <w:b/>
          <w:bCs/>
          <w:sz w:val="20"/>
          <w:szCs w:val="20"/>
        </w:rPr>
        <w:t>D:\oracle\product\19.3.0.0\db_1\assistants\dbca\templates</w:t>
      </w:r>
      <w:r w:rsidRPr="00A40B3E">
        <w:rPr>
          <w:sz w:val="20"/>
          <w:szCs w:val="20"/>
        </w:rPr>
        <w:t> folder</w:t>
      </w:r>
    </w:p>
    <w:p w:rsidR="009F6A6C" w:rsidRDefault="00A40B3E" w:rsidP="009F6A6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Via </w:t>
      </w:r>
      <w:r w:rsidRPr="00A40B3E">
        <w:rPr>
          <w:b/>
          <w:bCs/>
          <w:sz w:val="20"/>
          <w:szCs w:val="20"/>
        </w:rPr>
        <w:t>command prompt</w:t>
      </w:r>
      <w:r>
        <w:rPr>
          <w:sz w:val="20"/>
          <w:szCs w:val="20"/>
        </w:rPr>
        <w:t xml:space="preserve"> as </w:t>
      </w:r>
      <w:r w:rsidRPr="00A40B3E">
        <w:rPr>
          <w:b/>
          <w:bCs/>
          <w:sz w:val="20"/>
          <w:szCs w:val="20"/>
        </w:rPr>
        <w:t>admin</w:t>
      </w:r>
      <w:r>
        <w:rPr>
          <w:sz w:val="20"/>
          <w:szCs w:val="20"/>
        </w:rPr>
        <w:t>, Execute</w:t>
      </w:r>
      <w:r w:rsidRPr="00A40B3E">
        <w:rPr>
          <w:sz w:val="20"/>
          <w:szCs w:val="20"/>
        </w:rPr>
        <w:t xml:space="preserve"> the following command</w:t>
      </w:r>
      <w:r>
        <w:rPr>
          <w:sz w:val="20"/>
          <w:szCs w:val="20"/>
        </w:rPr>
        <w:t>:</w:t>
      </w:r>
    </w:p>
    <w:p w:rsidR="00A40B3E" w:rsidRDefault="00A40B3E" w:rsidP="00EF296C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9F6A6C">
        <w:rPr>
          <w:b/>
          <w:bCs/>
          <w:sz w:val="20"/>
          <w:szCs w:val="20"/>
        </w:rPr>
        <w:t>%ORACLE_HOME%\bin\</w:t>
      </w:r>
      <w:proofErr w:type="spellStart"/>
      <w:r w:rsidRPr="009F6A6C">
        <w:rPr>
          <w:b/>
          <w:bCs/>
          <w:sz w:val="20"/>
          <w:szCs w:val="20"/>
        </w:rPr>
        <w:t>dbca</w:t>
      </w:r>
      <w:proofErr w:type="spellEnd"/>
      <w:r w:rsidRPr="009F6A6C">
        <w:rPr>
          <w:b/>
          <w:bCs/>
          <w:sz w:val="20"/>
          <w:szCs w:val="20"/>
        </w:rPr>
        <w:t xml:space="preserve"> –</w:t>
      </w:r>
      <w:proofErr w:type="spellStart"/>
      <w:r w:rsidRPr="009F6A6C">
        <w:rPr>
          <w:b/>
          <w:bCs/>
          <w:sz w:val="20"/>
          <w:szCs w:val="20"/>
        </w:rPr>
        <w:t>createDatabase</w:t>
      </w:r>
      <w:proofErr w:type="spellEnd"/>
      <w:r w:rsidRPr="009F6A6C">
        <w:rPr>
          <w:b/>
          <w:bCs/>
          <w:sz w:val="20"/>
          <w:szCs w:val="20"/>
        </w:rPr>
        <w:t xml:space="preserve"> –</w:t>
      </w:r>
      <w:proofErr w:type="spellStart"/>
      <w:r w:rsidR="009F6A6C" w:rsidRPr="009F6A6C">
        <w:rPr>
          <w:b/>
          <w:bCs/>
          <w:sz w:val="20"/>
          <w:szCs w:val="20"/>
        </w:rPr>
        <w:t>P</w:t>
      </w:r>
      <w:r w:rsidRPr="009F6A6C">
        <w:rPr>
          <w:b/>
          <w:bCs/>
          <w:sz w:val="20"/>
          <w:szCs w:val="20"/>
        </w:rPr>
        <w:t>rogressOnly</w:t>
      </w:r>
      <w:proofErr w:type="spellEnd"/>
      <w:r w:rsidRPr="009F6A6C">
        <w:rPr>
          <w:b/>
          <w:bCs/>
          <w:sz w:val="20"/>
          <w:szCs w:val="20"/>
        </w:rPr>
        <w:t xml:space="preserve"> -</w:t>
      </w:r>
      <w:proofErr w:type="spellStart"/>
      <w:r w:rsidRPr="009F6A6C">
        <w:rPr>
          <w:b/>
          <w:bCs/>
          <w:sz w:val="20"/>
          <w:szCs w:val="20"/>
        </w:rPr>
        <w:t>responseFile</w:t>
      </w:r>
      <w:proofErr w:type="spellEnd"/>
      <w:r w:rsidRPr="009F6A6C">
        <w:rPr>
          <w:b/>
          <w:bCs/>
          <w:sz w:val="20"/>
          <w:szCs w:val="20"/>
        </w:rPr>
        <w:t xml:space="preserve"> </w:t>
      </w:r>
      <w:r w:rsidR="009F6A6C" w:rsidRPr="009F6A6C">
        <w:rPr>
          <w:b/>
          <w:bCs/>
          <w:sz w:val="20"/>
          <w:szCs w:val="20"/>
        </w:rPr>
        <w:t>D</w:t>
      </w:r>
      <w:r w:rsidRPr="009F6A6C">
        <w:rPr>
          <w:b/>
          <w:bCs/>
          <w:sz w:val="20"/>
          <w:szCs w:val="20"/>
        </w:rPr>
        <w:t>:\Oracle</w:t>
      </w:r>
      <w:r w:rsidR="009F6A6C" w:rsidRPr="009F6A6C">
        <w:rPr>
          <w:b/>
          <w:bCs/>
          <w:sz w:val="20"/>
          <w:szCs w:val="20"/>
        </w:rPr>
        <w:t>\product\19.3.0.0\db_1</w:t>
      </w:r>
      <w:r w:rsidRPr="009F6A6C">
        <w:rPr>
          <w:b/>
          <w:bCs/>
          <w:sz w:val="20"/>
          <w:szCs w:val="20"/>
        </w:rPr>
        <w:t>\tools\responsefiles\singleinstance\Oracle_1</w:t>
      </w:r>
      <w:r w:rsidR="00EF296C">
        <w:rPr>
          <w:b/>
          <w:bCs/>
          <w:sz w:val="20"/>
          <w:szCs w:val="20"/>
        </w:rPr>
        <w:t>9.3.0</w:t>
      </w:r>
      <w:r w:rsidRPr="009F6A6C">
        <w:rPr>
          <w:b/>
          <w:bCs/>
          <w:sz w:val="20"/>
          <w:szCs w:val="20"/>
        </w:rPr>
        <w:t>.0_DBCA_WIN.rsp</w:t>
      </w:r>
    </w:p>
    <w:p w:rsidR="00EF296C" w:rsidRDefault="00EF296C" w:rsidP="00EF296C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C9353BC" wp14:editId="4A65A5D9">
            <wp:extent cx="4567406" cy="76388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8752" cy="7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6C" w:rsidRDefault="00EF296C" w:rsidP="00EF296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EF296C">
        <w:rPr>
          <w:sz w:val="20"/>
          <w:szCs w:val="20"/>
        </w:rPr>
        <w:t>Enter the SYS user password at the prompt.</w:t>
      </w:r>
    </w:p>
    <w:p w:rsidR="00EF296C" w:rsidRDefault="00EF296C" w:rsidP="00EF296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EF296C">
        <w:rPr>
          <w:sz w:val="20"/>
          <w:szCs w:val="20"/>
        </w:rPr>
        <w:t>Enter the SYSTEM user password at the prompt.</w:t>
      </w:r>
    </w:p>
    <w:p w:rsidR="00EF296C" w:rsidRDefault="00EF296C" w:rsidP="00EF296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EF296C">
        <w:rPr>
          <w:sz w:val="20"/>
          <w:szCs w:val="20"/>
        </w:rPr>
        <w:t>Follow these guidelines to create acceptable passwords:</w:t>
      </w:r>
    </w:p>
    <w:p w:rsidR="00BD7BFD" w:rsidRDefault="00EF296C" w:rsidP="00BD7BFD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EF296C">
        <w:rPr>
          <w:sz w:val="20"/>
          <w:szCs w:val="20"/>
        </w:rPr>
        <w:t>Passwords cannot contain more than 30 characters.</w:t>
      </w:r>
    </w:p>
    <w:p w:rsidR="00BD7BFD" w:rsidRDefault="00EF296C" w:rsidP="00BD7BFD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D7BFD">
        <w:rPr>
          <w:sz w:val="20"/>
          <w:szCs w:val="20"/>
        </w:rPr>
        <w:lastRenderedPageBreak/>
        <w:t>Passwords cannot contain double quotation marks, commas, or backslashes.</w:t>
      </w:r>
    </w:p>
    <w:p w:rsidR="00BD7BFD" w:rsidRDefault="00EF296C" w:rsidP="00BD7BFD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D7BFD">
        <w:rPr>
          <w:sz w:val="20"/>
          <w:szCs w:val="20"/>
        </w:rPr>
        <w:t>Avoid using the &amp; character.</w:t>
      </w:r>
    </w:p>
    <w:p w:rsidR="00BD7BFD" w:rsidRDefault="00EF296C" w:rsidP="00BD7BFD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D7BFD">
        <w:rPr>
          <w:sz w:val="20"/>
          <w:szCs w:val="20"/>
        </w:rPr>
        <w:t>Passwords are case-sensitive by default. You can change the case sensitivity through an Oracle configuration setting.</w:t>
      </w:r>
    </w:p>
    <w:p w:rsidR="00BD7BFD" w:rsidRDefault="00EF296C" w:rsidP="00BD7BFD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D7BFD">
        <w:rPr>
          <w:sz w:val="20"/>
          <w:szCs w:val="20"/>
        </w:rPr>
        <w:t>If your password uses special characters other than </w:t>
      </w:r>
      <w:proofErr w:type="gramStart"/>
      <w:r w:rsidRPr="00BD7BFD">
        <w:rPr>
          <w:sz w:val="20"/>
          <w:szCs w:val="20"/>
        </w:rPr>
        <w:t>_</w:t>
      </w:r>
      <w:r w:rsidR="00BD7BFD">
        <w:rPr>
          <w:sz w:val="20"/>
          <w:szCs w:val="20"/>
        </w:rPr>
        <w:t xml:space="preserve"> </w:t>
      </w:r>
      <w:r w:rsidRPr="00BD7BFD">
        <w:rPr>
          <w:sz w:val="20"/>
          <w:szCs w:val="20"/>
        </w:rPr>
        <w:t>,</w:t>
      </w:r>
      <w:proofErr w:type="gramEnd"/>
      <w:r w:rsidRPr="00BD7BFD">
        <w:rPr>
          <w:sz w:val="20"/>
          <w:szCs w:val="20"/>
        </w:rPr>
        <w:t> #, or $, or if your password begins with a number, you must enclose the password in double quotes when you configure it.</w:t>
      </w:r>
    </w:p>
    <w:p w:rsidR="00EF296C" w:rsidRPr="00BD7BFD" w:rsidRDefault="00EF296C" w:rsidP="00BD7BFD">
      <w:pPr>
        <w:pStyle w:val="ListParagraph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D7BFD">
        <w:rPr>
          <w:sz w:val="20"/>
          <w:szCs w:val="20"/>
        </w:rPr>
        <w:t xml:space="preserve">The database creation process displays on the </w:t>
      </w:r>
      <w:r w:rsidR="00061E0E">
        <w:rPr>
          <w:sz w:val="20"/>
          <w:szCs w:val="20"/>
        </w:rPr>
        <w:t xml:space="preserve">terminal window and can take </w:t>
      </w:r>
      <w:r w:rsidR="002C6326">
        <w:rPr>
          <w:sz w:val="20"/>
          <w:szCs w:val="20"/>
        </w:rPr>
        <w:t>up</w:t>
      </w:r>
      <w:r w:rsidR="002C6326" w:rsidRPr="00BD7BFD">
        <w:rPr>
          <w:sz w:val="20"/>
          <w:szCs w:val="20"/>
        </w:rPr>
        <w:t xml:space="preserve"> </w:t>
      </w:r>
      <w:proofErr w:type="gramStart"/>
      <w:r w:rsidR="002C6326" w:rsidRPr="00BD7BFD">
        <w:rPr>
          <w:sz w:val="20"/>
          <w:szCs w:val="20"/>
        </w:rPr>
        <w:t>to</w:t>
      </w:r>
      <w:proofErr w:type="gramEnd"/>
      <w:r w:rsidRPr="00BD7BFD">
        <w:rPr>
          <w:sz w:val="20"/>
          <w:szCs w:val="20"/>
        </w:rPr>
        <w:t xml:space="preserve"> </w:t>
      </w:r>
      <w:r w:rsidR="00BD7BFD">
        <w:rPr>
          <w:sz w:val="20"/>
          <w:szCs w:val="20"/>
        </w:rPr>
        <w:t xml:space="preserve">few </w:t>
      </w:r>
      <w:r w:rsidRPr="00BD7BFD">
        <w:rPr>
          <w:sz w:val="20"/>
          <w:szCs w:val="20"/>
        </w:rPr>
        <w:t>minutes to complete</w:t>
      </w:r>
      <w:r w:rsidR="00061E0E">
        <w:rPr>
          <w:sz w:val="20"/>
          <w:szCs w:val="20"/>
        </w:rPr>
        <w:t>.</w:t>
      </w:r>
    </w:p>
    <w:p w:rsidR="00EF296C" w:rsidRPr="00EF296C" w:rsidRDefault="00223BDD" w:rsidP="00A40B3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7AE25540" wp14:editId="57ED6A4A">
            <wp:extent cx="4597032" cy="135815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0292" cy="137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6C" w:rsidRDefault="00EF296C" w:rsidP="00A40B3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223BDD" w:rsidRDefault="00223BDD" w:rsidP="00A40B3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38BCD353" wp14:editId="3F03F111">
            <wp:extent cx="4596765" cy="2779059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6952" cy="27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0E" w:rsidRPr="00E132F1" w:rsidRDefault="00061E0E" w:rsidP="00061E0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E1E1E"/>
          <w:sz w:val="24"/>
          <w:szCs w:val="24"/>
        </w:rPr>
      </w:pPr>
    </w:p>
    <w:p w:rsidR="00061E0E" w:rsidRPr="00061E0E" w:rsidRDefault="00061E0E" w:rsidP="00061E0E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E1E1E"/>
          <w:sz w:val="24"/>
          <w:szCs w:val="24"/>
        </w:rPr>
      </w:pPr>
      <w:r w:rsidRPr="00061E0E">
        <w:rPr>
          <w:b/>
          <w:bCs/>
          <w:sz w:val="24"/>
          <w:szCs w:val="24"/>
        </w:rPr>
        <w:t>Configuring TNS Listener and Net Service Name</w:t>
      </w:r>
    </w:p>
    <w:p w:rsidR="00061E0E" w:rsidRPr="00061E0E" w:rsidRDefault="00061E0E" w:rsidP="00061E0E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E1E1E"/>
          <w:sz w:val="24"/>
          <w:szCs w:val="24"/>
        </w:rPr>
      </w:pPr>
      <w:r w:rsidRPr="00061E0E">
        <w:rPr>
          <w:sz w:val="20"/>
          <w:szCs w:val="20"/>
        </w:rPr>
        <w:t>Once the Oracle </w:t>
      </w:r>
      <w:r>
        <w:rPr>
          <w:sz w:val="20"/>
          <w:szCs w:val="20"/>
        </w:rPr>
        <w:t>database is installed</w:t>
      </w:r>
      <w:r w:rsidRPr="00061E0E">
        <w:rPr>
          <w:sz w:val="20"/>
          <w:szCs w:val="20"/>
        </w:rPr>
        <w:t>, configure the TNS Listener and the Net Service Name</w:t>
      </w:r>
      <w:r>
        <w:rPr>
          <w:sz w:val="20"/>
          <w:szCs w:val="20"/>
        </w:rPr>
        <w:t>:</w:t>
      </w:r>
    </w:p>
    <w:p w:rsidR="00D31600" w:rsidRDefault="00B95987" w:rsidP="00D31600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Via </w:t>
      </w:r>
      <w:r w:rsidRPr="00D31600">
        <w:rPr>
          <w:b/>
          <w:bCs/>
          <w:sz w:val="20"/>
          <w:szCs w:val="20"/>
        </w:rPr>
        <w:t>command prompt</w:t>
      </w:r>
      <w:r>
        <w:rPr>
          <w:sz w:val="20"/>
          <w:szCs w:val="20"/>
        </w:rPr>
        <w:t xml:space="preserve"> as </w:t>
      </w:r>
      <w:r w:rsidRPr="00D31600">
        <w:rPr>
          <w:b/>
          <w:bCs/>
          <w:sz w:val="20"/>
          <w:szCs w:val="20"/>
        </w:rPr>
        <w:t>admin</w:t>
      </w:r>
      <w:r>
        <w:rPr>
          <w:sz w:val="20"/>
          <w:szCs w:val="20"/>
        </w:rPr>
        <w:t xml:space="preserve">, </w:t>
      </w:r>
      <w:r w:rsidRPr="00B95987">
        <w:rPr>
          <w:sz w:val="20"/>
          <w:szCs w:val="20"/>
        </w:rPr>
        <w:t>Start the Oracle Net Configuration Assistant by running the following command:</w:t>
      </w:r>
    </w:p>
    <w:p w:rsidR="00B95987" w:rsidRPr="00D31600" w:rsidRDefault="00B95987" w:rsidP="00D31600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D31600">
        <w:rPr>
          <w:b/>
          <w:bCs/>
          <w:sz w:val="20"/>
          <w:szCs w:val="20"/>
        </w:rPr>
        <w:t>%ORACLE_HOME%\bin\</w:t>
      </w:r>
      <w:proofErr w:type="spellStart"/>
      <w:r w:rsidRPr="00D31600">
        <w:rPr>
          <w:b/>
          <w:bCs/>
          <w:sz w:val="20"/>
          <w:szCs w:val="20"/>
        </w:rPr>
        <w:t>netca</w:t>
      </w:r>
      <w:proofErr w:type="spellEnd"/>
    </w:p>
    <w:p w:rsidR="00B95987" w:rsidRDefault="00D31600" w:rsidP="00B95987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2D149F96" wp14:editId="0B3AFFE2">
            <wp:extent cx="2828925" cy="6286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00" w:rsidRPr="00EF296C" w:rsidRDefault="00D31600" w:rsidP="00B95987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F12657" w:rsidRPr="00F12657" w:rsidRDefault="00F12657" w:rsidP="00F12657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 </w:t>
      </w:r>
      <w:r w:rsidRPr="00F12657">
        <w:rPr>
          <w:b/>
          <w:bCs/>
          <w:sz w:val="20"/>
          <w:szCs w:val="20"/>
        </w:rPr>
        <w:t>Welcome</w:t>
      </w:r>
      <w:r w:rsidRPr="00F12657">
        <w:rPr>
          <w:sz w:val="20"/>
          <w:szCs w:val="20"/>
        </w:rPr>
        <w:t>, Select </w:t>
      </w:r>
      <w:r w:rsidRPr="00F12657">
        <w:rPr>
          <w:b/>
          <w:bCs/>
          <w:sz w:val="20"/>
          <w:szCs w:val="20"/>
        </w:rPr>
        <w:t>Listener configuration</w:t>
      </w:r>
      <w:r w:rsidRPr="00F12657">
        <w:rPr>
          <w:sz w:val="20"/>
          <w:szCs w:val="20"/>
        </w:rPr>
        <w:t> and click </w:t>
      </w:r>
      <w:r w:rsidRPr="00F12657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F12657" w:rsidRPr="00F12657" w:rsidRDefault="00F12657" w:rsidP="00F12657">
      <w:p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</w:p>
    <w:p w:rsidR="00A40B3E" w:rsidRDefault="00F12657" w:rsidP="00F12657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7D3061" wp14:editId="3EB5CFC8">
            <wp:extent cx="3715385" cy="21869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38060" cy="22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657" w:rsidRPr="00EF296C" w:rsidRDefault="00F12657" w:rsidP="00F12657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425E52" w:rsidRDefault="00425E52" w:rsidP="00425E52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 </w:t>
      </w:r>
      <w:r w:rsidRPr="00425E52">
        <w:rPr>
          <w:b/>
          <w:bCs/>
          <w:sz w:val="20"/>
          <w:szCs w:val="20"/>
        </w:rPr>
        <w:t>Listener Configuration, Listener name</w:t>
      </w:r>
      <w:r w:rsidRPr="00425E52">
        <w:rPr>
          <w:sz w:val="20"/>
          <w:szCs w:val="20"/>
        </w:rPr>
        <w:t xml:space="preserve">. Enter a </w:t>
      </w:r>
      <w:r w:rsidRPr="00425E52">
        <w:rPr>
          <w:b/>
          <w:bCs/>
          <w:sz w:val="20"/>
          <w:szCs w:val="20"/>
        </w:rPr>
        <w:t>listener name</w:t>
      </w:r>
      <w:r w:rsidRPr="00425E52">
        <w:rPr>
          <w:sz w:val="20"/>
          <w:szCs w:val="20"/>
        </w:rPr>
        <w:t xml:space="preserve"> and the password for your </w:t>
      </w:r>
      <w:r w:rsidRPr="00425E52">
        <w:rPr>
          <w:b/>
          <w:bCs/>
          <w:sz w:val="20"/>
          <w:szCs w:val="20"/>
        </w:rPr>
        <w:t>Oracle Home User</w:t>
      </w:r>
      <w:r w:rsidRPr="00425E52">
        <w:rPr>
          <w:sz w:val="20"/>
          <w:szCs w:val="20"/>
        </w:rPr>
        <w:t xml:space="preserve">, then click </w:t>
      </w:r>
      <w:r w:rsidRPr="00425E52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425E52" w:rsidRDefault="00425E52" w:rsidP="00425E52">
      <w:pPr>
        <w:pStyle w:val="ListParagraph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Note:</w:t>
      </w:r>
      <w:r>
        <w:rPr>
          <w:sz w:val="20"/>
          <w:szCs w:val="20"/>
        </w:rPr>
        <w:tab/>
      </w:r>
      <w:r w:rsidRPr="00425E52">
        <w:rPr>
          <w:sz w:val="20"/>
          <w:szCs w:val="20"/>
        </w:rPr>
        <w:t>Use the default listener name, LISTENER</w:t>
      </w:r>
      <w:r>
        <w:rPr>
          <w:sz w:val="20"/>
          <w:szCs w:val="20"/>
        </w:rPr>
        <w:t>. U</w:t>
      </w:r>
      <w:r w:rsidRPr="00425E52">
        <w:rPr>
          <w:sz w:val="20"/>
          <w:szCs w:val="20"/>
        </w:rPr>
        <w:t>nless you must use a different name.</w:t>
      </w:r>
    </w:p>
    <w:p w:rsidR="00425E52" w:rsidRPr="00425E52" w:rsidRDefault="00425E52" w:rsidP="00425E52">
      <w:pPr>
        <w:pStyle w:val="ListParagraph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>The Oracle Home User password. Enter the same password created during Oracle DB installation.</w:t>
      </w:r>
    </w:p>
    <w:p w:rsidR="00A40B3E" w:rsidRDefault="00425E52" w:rsidP="00425E5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69480B07" wp14:editId="0BDBE84F">
            <wp:extent cx="3715871" cy="22142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5372" cy="22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52" w:rsidRPr="00EF296C" w:rsidRDefault="00425E52" w:rsidP="00425E5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425E52" w:rsidRPr="00425E52" w:rsidRDefault="00425E52" w:rsidP="00CF1368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0" w:afterAutospacing="1" w:line="240" w:lineRule="auto"/>
        <w:rPr>
          <w:sz w:val="20"/>
          <w:szCs w:val="20"/>
        </w:rPr>
      </w:pPr>
      <w:r w:rsidRPr="00425E52">
        <w:rPr>
          <w:sz w:val="20"/>
          <w:szCs w:val="20"/>
        </w:rPr>
        <w:t xml:space="preserve">In </w:t>
      </w:r>
      <w:r w:rsidRPr="00425E52">
        <w:rPr>
          <w:b/>
          <w:bCs/>
          <w:sz w:val="20"/>
          <w:szCs w:val="20"/>
        </w:rPr>
        <w:t>Listener Configuration</w:t>
      </w:r>
      <w:r>
        <w:rPr>
          <w:b/>
          <w:bCs/>
          <w:sz w:val="20"/>
          <w:szCs w:val="20"/>
        </w:rPr>
        <w:t xml:space="preserve">, </w:t>
      </w:r>
      <w:r w:rsidRPr="00425E52">
        <w:rPr>
          <w:b/>
          <w:bCs/>
          <w:sz w:val="20"/>
          <w:szCs w:val="20"/>
        </w:rPr>
        <w:t>Select Protocols</w:t>
      </w:r>
      <w:r>
        <w:rPr>
          <w:sz w:val="20"/>
          <w:szCs w:val="20"/>
        </w:rPr>
        <w:t>.</w:t>
      </w:r>
      <w:r w:rsidRPr="00425E52">
        <w:rPr>
          <w:sz w:val="20"/>
          <w:szCs w:val="20"/>
        </w:rPr>
        <w:t xml:space="preserve"> </w:t>
      </w:r>
      <w:r>
        <w:rPr>
          <w:sz w:val="20"/>
          <w:szCs w:val="20"/>
        </w:rPr>
        <w:t>Select</w:t>
      </w:r>
      <w:r w:rsidR="00CF1368">
        <w:rPr>
          <w:sz w:val="20"/>
          <w:szCs w:val="20"/>
        </w:rPr>
        <w:t>ed</w:t>
      </w:r>
      <w:r w:rsidRPr="00425E52">
        <w:rPr>
          <w:sz w:val="20"/>
          <w:szCs w:val="20"/>
        </w:rPr>
        <w:t> </w:t>
      </w:r>
      <w:r w:rsidR="00CF1368">
        <w:rPr>
          <w:sz w:val="20"/>
          <w:szCs w:val="20"/>
        </w:rPr>
        <w:t>P</w:t>
      </w:r>
      <w:r w:rsidRPr="00425E52">
        <w:rPr>
          <w:sz w:val="20"/>
          <w:szCs w:val="20"/>
        </w:rPr>
        <w:t>rotocol</w:t>
      </w:r>
      <w:r w:rsidR="00CF1368" w:rsidRPr="00CF1368">
        <w:rPr>
          <w:sz w:val="20"/>
          <w:szCs w:val="20"/>
        </w:rPr>
        <w:t>s</w:t>
      </w:r>
      <w:r w:rsidRPr="00425E52">
        <w:rPr>
          <w:sz w:val="20"/>
          <w:szCs w:val="20"/>
        </w:rPr>
        <w:t xml:space="preserve"> </w:t>
      </w:r>
      <w:r w:rsidRPr="00425E52">
        <w:rPr>
          <w:b/>
          <w:bCs/>
          <w:sz w:val="20"/>
          <w:szCs w:val="20"/>
        </w:rPr>
        <w:t>TCP</w:t>
      </w:r>
      <w:r>
        <w:rPr>
          <w:sz w:val="20"/>
          <w:szCs w:val="20"/>
        </w:rPr>
        <w:t xml:space="preserve"> </w:t>
      </w:r>
      <w:r w:rsidRPr="00425E52">
        <w:rPr>
          <w:sz w:val="20"/>
          <w:szCs w:val="20"/>
        </w:rPr>
        <w:t>and click </w:t>
      </w:r>
      <w:r w:rsidRPr="00425E52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425E52" w:rsidRDefault="00425E52" w:rsidP="00425E5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076FCD00" wp14:editId="671820A3">
            <wp:extent cx="3680012" cy="2352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15061" cy="237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3F" w:rsidRDefault="003E073F" w:rsidP="00425E5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3E073F" w:rsidRPr="003E073F" w:rsidRDefault="003E073F" w:rsidP="003E073F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In</w:t>
      </w:r>
      <w:r w:rsidRPr="003E073F">
        <w:rPr>
          <w:sz w:val="20"/>
          <w:szCs w:val="20"/>
        </w:rPr>
        <w:t xml:space="preserve"> </w:t>
      </w:r>
      <w:r w:rsidRPr="003E073F">
        <w:rPr>
          <w:b/>
          <w:bCs/>
          <w:sz w:val="20"/>
          <w:szCs w:val="20"/>
        </w:rPr>
        <w:t>Listener Configuration, TCP/IP Protocol</w:t>
      </w:r>
      <w:r w:rsidRPr="003E073F">
        <w:rPr>
          <w:sz w:val="20"/>
          <w:szCs w:val="20"/>
        </w:rPr>
        <w:t>, Select </w:t>
      </w:r>
      <w:r w:rsidRPr="003E073F">
        <w:rPr>
          <w:b/>
          <w:bCs/>
          <w:sz w:val="20"/>
          <w:szCs w:val="20"/>
        </w:rPr>
        <w:t>Use the standard port number of 1521</w:t>
      </w:r>
      <w:r w:rsidRPr="003E073F">
        <w:rPr>
          <w:sz w:val="20"/>
          <w:szCs w:val="20"/>
        </w:rPr>
        <w:t> and click </w:t>
      </w:r>
      <w:r w:rsidRPr="003E073F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425E52" w:rsidRDefault="003E073F" w:rsidP="003E073F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3C8E4D02" wp14:editId="3A2D1B5F">
            <wp:extent cx="3662082" cy="21824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0879" cy="21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3F" w:rsidRDefault="003E073F" w:rsidP="003E073F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EF1648" w:rsidRPr="00EF1648" w:rsidRDefault="00EF1648" w:rsidP="00B057ED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0" w:afterAutospacing="1" w:line="240" w:lineRule="auto"/>
        <w:rPr>
          <w:sz w:val="20"/>
          <w:szCs w:val="20"/>
        </w:rPr>
      </w:pPr>
      <w:r w:rsidRPr="00EF1648">
        <w:rPr>
          <w:sz w:val="20"/>
          <w:szCs w:val="20"/>
        </w:rPr>
        <w:t xml:space="preserve">In </w:t>
      </w:r>
      <w:r w:rsidRPr="00EF1648">
        <w:rPr>
          <w:b/>
          <w:bCs/>
          <w:sz w:val="20"/>
          <w:szCs w:val="20"/>
        </w:rPr>
        <w:t>Listener Configuration, More Listeners?</w:t>
      </w:r>
      <w:r w:rsidRPr="00EF1648">
        <w:rPr>
          <w:sz w:val="20"/>
          <w:szCs w:val="20"/>
        </w:rPr>
        <w:t xml:space="preserve"> Select </w:t>
      </w:r>
      <w:r w:rsidRPr="00EF1648">
        <w:rPr>
          <w:b/>
          <w:bCs/>
          <w:sz w:val="20"/>
          <w:szCs w:val="20"/>
        </w:rPr>
        <w:t>No</w:t>
      </w:r>
      <w:r w:rsidRPr="00EF1648">
        <w:rPr>
          <w:sz w:val="20"/>
          <w:szCs w:val="20"/>
        </w:rPr>
        <w:t> and click </w:t>
      </w:r>
      <w:r w:rsidRPr="00EF1648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EF1648" w:rsidRDefault="00EF1648" w:rsidP="00EF164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43B50E71" wp14:editId="13F7D53A">
            <wp:extent cx="3666565" cy="21469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91841" cy="21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48" w:rsidRDefault="00EF1648" w:rsidP="00EF164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075C2A" w:rsidRPr="00075C2A" w:rsidRDefault="00075C2A" w:rsidP="00075C2A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 </w:t>
      </w:r>
      <w:r w:rsidRPr="00075C2A">
        <w:rPr>
          <w:b/>
          <w:bCs/>
          <w:sz w:val="20"/>
          <w:szCs w:val="20"/>
        </w:rPr>
        <w:t>Listener Configuration Done</w:t>
      </w:r>
      <w:r>
        <w:rPr>
          <w:sz w:val="20"/>
          <w:szCs w:val="20"/>
        </w:rPr>
        <w:t xml:space="preserve">. </w:t>
      </w:r>
      <w:r w:rsidRPr="00075C2A">
        <w:rPr>
          <w:sz w:val="20"/>
          <w:szCs w:val="20"/>
        </w:rPr>
        <w:t>Click </w:t>
      </w:r>
      <w:r w:rsidRPr="00075C2A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425E52" w:rsidRDefault="00075C2A" w:rsidP="00212E8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0F7A522A" wp14:editId="62AED612">
            <wp:extent cx="3700463" cy="22479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8218" cy="225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84" w:rsidRPr="00212E84" w:rsidRDefault="00212E84" w:rsidP="00212E8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212E84" w:rsidRPr="00212E84" w:rsidRDefault="00212E84" w:rsidP="00212E84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sz w:val="20"/>
          <w:szCs w:val="20"/>
        </w:rPr>
        <w:t xml:space="preserve">Configure </w:t>
      </w:r>
      <w:r w:rsidRPr="00212E84">
        <w:rPr>
          <w:b/>
          <w:bCs/>
          <w:sz w:val="20"/>
          <w:szCs w:val="20"/>
        </w:rPr>
        <w:t>Net service</w:t>
      </w:r>
      <w:r>
        <w:rPr>
          <w:sz w:val="20"/>
          <w:szCs w:val="20"/>
        </w:rPr>
        <w:t xml:space="preserve">. </w:t>
      </w:r>
    </w:p>
    <w:p w:rsidR="00212E84" w:rsidRPr="00212E84" w:rsidRDefault="00212E84" w:rsidP="00212E84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sz w:val="20"/>
          <w:szCs w:val="20"/>
        </w:rPr>
        <w:t xml:space="preserve">In </w:t>
      </w:r>
      <w:r w:rsidRPr="00212E84">
        <w:rPr>
          <w:b/>
          <w:bCs/>
          <w:sz w:val="20"/>
          <w:szCs w:val="20"/>
        </w:rPr>
        <w:t>Welcome</w:t>
      </w:r>
      <w:r>
        <w:rPr>
          <w:sz w:val="20"/>
          <w:szCs w:val="20"/>
        </w:rPr>
        <w:t xml:space="preserve">, </w:t>
      </w:r>
      <w:r w:rsidRPr="00212E84">
        <w:rPr>
          <w:sz w:val="20"/>
          <w:szCs w:val="20"/>
        </w:rPr>
        <w:t>Select </w:t>
      </w:r>
      <w:r w:rsidRPr="00212E84">
        <w:rPr>
          <w:b/>
          <w:bCs/>
          <w:sz w:val="20"/>
          <w:szCs w:val="20"/>
        </w:rPr>
        <w:t>Local Net Service Name configuration</w:t>
      </w:r>
      <w:r>
        <w:rPr>
          <w:b/>
          <w:bCs/>
          <w:sz w:val="20"/>
          <w:szCs w:val="20"/>
        </w:rPr>
        <w:t xml:space="preserve"> </w:t>
      </w:r>
      <w:r w:rsidRPr="00212E84">
        <w:rPr>
          <w:sz w:val="20"/>
          <w:szCs w:val="20"/>
        </w:rPr>
        <w:t xml:space="preserve">and click </w:t>
      </w:r>
      <w:r>
        <w:rPr>
          <w:b/>
          <w:bCs/>
          <w:sz w:val="20"/>
          <w:szCs w:val="20"/>
        </w:rPr>
        <w:t>Next</w:t>
      </w:r>
      <w:r w:rsidRPr="00212E84">
        <w:rPr>
          <w:sz w:val="20"/>
          <w:szCs w:val="20"/>
        </w:rPr>
        <w:t>.</w:t>
      </w:r>
    </w:p>
    <w:p w:rsidR="00212E84" w:rsidRPr="00212E84" w:rsidRDefault="00212E84" w:rsidP="00212E8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212E84" w:rsidRPr="00212E84" w:rsidRDefault="00212E84" w:rsidP="00212E8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0E8255AD" wp14:editId="391D9481">
            <wp:extent cx="4210050" cy="27908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E52" w:rsidRDefault="00425E52" w:rsidP="00212E84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4C000D" w:rsidRPr="004C000D" w:rsidRDefault="004C000D" w:rsidP="004C000D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>In</w:t>
      </w:r>
      <w:r w:rsidR="001F7488" w:rsidRPr="004C000D">
        <w:rPr>
          <w:sz w:val="20"/>
          <w:szCs w:val="20"/>
        </w:rPr>
        <w:t xml:space="preserve"> </w:t>
      </w:r>
      <w:r w:rsidR="001F7488" w:rsidRPr="004C000D">
        <w:rPr>
          <w:b/>
          <w:bCs/>
          <w:sz w:val="20"/>
          <w:szCs w:val="20"/>
        </w:rPr>
        <w:t>Net Service Name Configuration</w:t>
      </w:r>
      <w:r w:rsidR="001F7488" w:rsidRPr="004C000D">
        <w:rPr>
          <w:sz w:val="20"/>
          <w:szCs w:val="20"/>
        </w:rPr>
        <w:t xml:space="preserve">, </w:t>
      </w:r>
      <w:r w:rsidRPr="004C000D">
        <w:rPr>
          <w:sz w:val="20"/>
          <w:szCs w:val="20"/>
        </w:rPr>
        <w:t>Select </w:t>
      </w:r>
      <w:r w:rsidRPr="004C000D">
        <w:rPr>
          <w:b/>
          <w:bCs/>
          <w:sz w:val="20"/>
          <w:szCs w:val="20"/>
        </w:rPr>
        <w:t>Add</w:t>
      </w:r>
      <w:r w:rsidRPr="004C000D">
        <w:rPr>
          <w:sz w:val="20"/>
          <w:szCs w:val="20"/>
        </w:rPr>
        <w:t> and click </w:t>
      </w:r>
      <w:r w:rsidRPr="004C000D">
        <w:rPr>
          <w:b/>
          <w:bCs/>
          <w:sz w:val="20"/>
          <w:szCs w:val="20"/>
        </w:rPr>
        <w:t>Next</w:t>
      </w:r>
      <w:r w:rsidRPr="004C000D">
        <w:rPr>
          <w:sz w:val="20"/>
          <w:szCs w:val="20"/>
        </w:rPr>
        <w:t>.</w:t>
      </w:r>
    </w:p>
    <w:p w:rsidR="00212E84" w:rsidRDefault="001F7488" w:rsidP="001F748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198BDB6A" wp14:editId="256D2416">
            <wp:extent cx="3708400" cy="2162810"/>
            <wp:effectExtent l="0" t="0" r="635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2301" cy="217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B1" w:rsidRDefault="00ED78B1" w:rsidP="001F748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ED78B1" w:rsidRPr="00ED78B1" w:rsidRDefault="00ED78B1" w:rsidP="00ED78B1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>In</w:t>
      </w:r>
      <w:r w:rsidRPr="00ED78B1">
        <w:rPr>
          <w:sz w:val="20"/>
          <w:szCs w:val="20"/>
        </w:rPr>
        <w:t xml:space="preserve"> </w:t>
      </w:r>
      <w:r w:rsidRPr="00ED78B1">
        <w:rPr>
          <w:b/>
          <w:bCs/>
          <w:sz w:val="20"/>
          <w:szCs w:val="20"/>
        </w:rPr>
        <w:t>Net Service Name Configuration</w:t>
      </w:r>
      <w:r w:rsidRPr="00ED78B1">
        <w:rPr>
          <w:sz w:val="20"/>
          <w:szCs w:val="20"/>
        </w:rPr>
        <w:t>, Service Name</w:t>
      </w:r>
      <w:r>
        <w:rPr>
          <w:sz w:val="20"/>
          <w:szCs w:val="20"/>
        </w:rPr>
        <w:t xml:space="preserve"> </w:t>
      </w:r>
      <w:r w:rsidRPr="00ED78B1">
        <w:rPr>
          <w:sz w:val="20"/>
          <w:szCs w:val="20"/>
        </w:rPr>
        <w:t>Enter </w:t>
      </w:r>
      <w:r w:rsidRPr="00ED78B1">
        <w:rPr>
          <w:b/>
          <w:bCs/>
          <w:sz w:val="20"/>
          <w:szCs w:val="20"/>
        </w:rPr>
        <w:t>protect</w:t>
      </w:r>
      <w:r w:rsidRPr="00ED78B1">
        <w:rPr>
          <w:sz w:val="20"/>
          <w:szCs w:val="20"/>
        </w:rPr>
        <w:t> in the </w:t>
      </w:r>
      <w:r w:rsidRPr="00ED78B1">
        <w:rPr>
          <w:b/>
          <w:bCs/>
          <w:sz w:val="20"/>
          <w:szCs w:val="20"/>
        </w:rPr>
        <w:t>Service Name field</w:t>
      </w:r>
      <w:r w:rsidRPr="00ED78B1">
        <w:rPr>
          <w:sz w:val="20"/>
          <w:szCs w:val="20"/>
        </w:rPr>
        <w:t xml:space="preserve"> and click </w:t>
      </w:r>
      <w:r w:rsidRPr="00ED78B1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212E84" w:rsidRDefault="00ED78B1" w:rsidP="00ED78B1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7A76E9B8" wp14:editId="3EF11EB8">
            <wp:extent cx="3712633" cy="2150110"/>
            <wp:effectExtent l="0" t="0" r="254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28676" cy="215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4E" w:rsidRPr="0021774E" w:rsidRDefault="0021774E" w:rsidP="0021774E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21774E">
        <w:rPr>
          <w:sz w:val="20"/>
          <w:szCs w:val="20"/>
        </w:rPr>
        <w:lastRenderedPageBreak/>
        <w:t xml:space="preserve">In </w:t>
      </w:r>
      <w:r w:rsidRPr="0021774E">
        <w:rPr>
          <w:b/>
          <w:bCs/>
          <w:sz w:val="20"/>
          <w:szCs w:val="20"/>
        </w:rPr>
        <w:t>Net Service Name Configuration, Select Protocols</w:t>
      </w:r>
      <w:r>
        <w:rPr>
          <w:sz w:val="20"/>
          <w:szCs w:val="20"/>
        </w:rPr>
        <w:t xml:space="preserve">, </w:t>
      </w:r>
      <w:r w:rsidRPr="0021774E">
        <w:rPr>
          <w:sz w:val="20"/>
          <w:szCs w:val="20"/>
        </w:rPr>
        <w:t>Select </w:t>
      </w:r>
      <w:r w:rsidRPr="0021774E">
        <w:rPr>
          <w:b/>
          <w:bCs/>
          <w:sz w:val="20"/>
          <w:szCs w:val="20"/>
        </w:rPr>
        <w:t>TCP</w:t>
      </w:r>
      <w:r w:rsidRPr="0021774E">
        <w:rPr>
          <w:sz w:val="20"/>
          <w:szCs w:val="20"/>
        </w:rPr>
        <w:t> and click </w:t>
      </w:r>
      <w:r w:rsidRPr="0021774E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ED78B1" w:rsidRDefault="0021774E" w:rsidP="0021774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6F8FF423" wp14:editId="0095D296">
            <wp:extent cx="3716867" cy="2019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33824" cy="202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4E" w:rsidRDefault="0021774E" w:rsidP="0021774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21774E" w:rsidRPr="0021774E" w:rsidRDefault="0021774E" w:rsidP="0021774E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21774E">
        <w:rPr>
          <w:sz w:val="20"/>
          <w:szCs w:val="20"/>
        </w:rPr>
        <w:t xml:space="preserve">In </w:t>
      </w:r>
      <w:r w:rsidRPr="0021774E">
        <w:rPr>
          <w:b/>
          <w:bCs/>
          <w:sz w:val="20"/>
          <w:szCs w:val="20"/>
        </w:rPr>
        <w:t>Net Service Name Configuration, TCP/IP Protocol</w:t>
      </w:r>
      <w:r w:rsidRPr="0021774E">
        <w:rPr>
          <w:sz w:val="20"/>
          <w:szCs w:val="20"/>
        </w:rPr>
        <w:t xml:space="preserve">, Enter the </w:t>
      </w:r>
      <w:r w:rsidRPr="0021774E">
        <w:rPr>
          <w:b/>
          <w:bCs/>
          <w:sz w:val="20"/>
          <w:szCs w:val="20"/>
        </w:rPr>
        <w:t>host name</w:t>
      </w:r>
      <w:r w:rsidR="00DE4602">
        <w:rPr>
          <w:b/>
          <w:bCs/>
          <w:sz w:val="20"/>
          <w:szCs w:val="20"/>
        </w:rPr>
        <w:t xml:space="preserve"> / IP address</w:t>
      </w:r>
      <w:bookmarkStart w:id="0" w:name="_GoBack"/>
      <w:bookmarkEnd w:id="0"/>
      <w:r>
        <w:rPr>
          <w:sz w:val="20"/>
          <w:szCs w:val="20"/>
        </w:rPr>
        <w:t xml:space="preserve"> of</w:t>
      </w:r>
      <w:r w:rsidRPr="0021774E">
        <w:rPr>
          <w:sz w:val="20"/>
          <w:szCs w:val="20"/>
        </w:rPr>
        <w:t xml:space="preserve"> </w:t>
      </w:r>
      <w:r w:rsidRPr="0021774E">
        <w:rPr>
          <w:b/>
          <w:bCs/>
          <w:sz w:val="20"/>
          <w:szCs w:val="20"/>
        </w:rPr>
        <w:t>Oracle server computer</w:t>
      </w:r>
      <w:r w:rsidRPr="0021774E">
        <w:rPr>
          <w:sz w:val="20"/>
          <w:szCs w:val="20"/>
        </w:rPr>
        <w:t xml:space="preserve"> in the Host name field.</w:t>
      </w:r>
      <w:r>
        <w:rPr>
          <w:sz w:val="20"/>
          <w:szCs w:val="20"/>
        </w:rPr>
        <w:t xml:space="preserve"> Select </w:t>
      </w:r>
      <w:r w:rsidRPr="0021774E">
        <w:rPr>
          <w:b/>
          <w:bCs/>
          <w:sz w:val="20"/>
          <w:szCs w:val="20"/>
        </w:rPr>
        <w:t>Use the standard port number of 1521 </w:t>
      </w:r>
      <w:r w:rsidRPr="0021774E">
        <w:rPr>
          <w:sz w:val="20"/>
          <w:szCs w:val="20"/>
        </w:rPr>
        <w:t>(the default value).</w:t>
      </w:r>
      <w:r>
        <w:rPr>
          <w:sz w:val="20"/>
          <w:szCs w:val="20"/>
        </w:rPr>
        <w:t xml:space="preserve"> </w:t>
      </w:r>
      <w:r w:rsidRPr="0021774E">
        <w:rPr>
          <w:sz w:val="20"/>
          <w:szCs w:val="20"/>
        </w:rPr>
        <w:t>Click </w:t>
      </w:r>
      <w:r w:rsidRPr="0021774E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ED78B1" w:rsidRDefault="00A63113" w:rsidP="0021774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rFonts w:ascii="Arial" w:eastAsia="Times New Roman" w:hAnsi="Arial" w:cs="Arial"/>
          <w:noProof/>
          <w:color w:val="1E1E1E"/>
          <w:sz w:val="24"/>
          <w:szCs w:val="24"/>
        </w:rPr>
        <w:drawing>
          <wp:inline distT="0" distB="0" distL="0" distR="0">
            <wp:extent cx="2995930" cy="173736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4E" w:rsidRDefault="0021774E" w:rsidP="0021774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21774E" w:rsidRDefault="0021774E" w:rsidP="0021774E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21774E">
        <w:rPr>
          <w:sz w:val="20"/>
          <w:szCs w:val="20"/>
        </w:rPr>
        <w:t xml:space="preserve">In </w:t>
      </w:r>
      <w:r w:rsidRPr="0021774E">
        <w:rPr>
          <w:b/>
          <w:bCs/>
          <w:sz w:val="20"/>
          <w:szCs w:val="20"/>
        </w:rPr>
        <w:t>Net Service Name Configuration, Test</w:t>
      </w:r>
      <w:r w:rsidRPr="0021774E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21774E">
        <w:rPr>
          <w:sz w:val="20"/>
          <w:szCs w:val="20"/>
        </w:rPr>
        <w:t>Select </w:t>
      </w:r>
      <w:r w:rsidRPr="0021774E">
        <w:rPr>
          <w:b/>
          <w:bCs/>
          <w:sz w:val="20"/>
          <w:szCs w:val="20"/>
        </w:rPr>
        <w:t>No, do not test</w:t>
      </w:r>
      <w:r w:rsidRPr="0021774E">
        <w:rPr>
          <w:sz w:val="20"/>
          <w:szCs w:val="20"/>
        </w:rPr>
        <w:t> and click </w:t>
      </w:r>
      <w:r w:rsidRPr="0021774E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21774E" w:rsidRPr="0021774E" w:rsidRDefault="0021774E" w:rsidP="001F6EDF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 w:rsidRPr="001F6EDF">
        <w:rPr>
          <w:sz w:val="20"/>
          <w:szCs w:val="20"/>
        </w:rPr>
        <w:t>Do not test the service configuration, because the listener has not yet starte</w:t>
      </w:r>
      <w:r w:rsidR="001F6EDF">
        <w:rPr>
          <w:sz w:val="20"/>
          <w:szCs w:val="20"/>
        </w:rPr>
        <w:t>d.</w:t>
      </w:r>
    </w:p>
    <w:p w:rsidR="00ED78B1" w:rsidRDefault="0021774E" w:rsidP="0021774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06C1FAEC" wp14:editId="5AC3F1BF">
            <wp:extent cx="3729567" cy="1934210"/>
            <wp:effectExtent l="0" t="0" r="4445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47689" cy="194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D2" w:rsidRDefault="00960ED2" w:rsidP="0021774E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960ED2" w:rsidRPr="00960ED2" w:rsidRDefault="00960ED2" w:rsidP="00960ED2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960ED2">
        <w:rPr>
          <w:sz w:val="20"/>
          <w:szCs w:val="20"/>
        </w:rPr>
        <w:t xml:space="preserve">In </w:t>
      </w:r>
      <w:r w:rsidRPr="00960ED2">
        <w:rPr>
          <w:b/>
          <w:bCs/>
          <w:sz w:val="20"/>
          <w:szCs w:val="20"/>
        </w:rPr>
        <w:t>Net Service Name Configuration, Net Service Name</w:t>
      </w:r>
      <w:r>
        <w:rPr>
          <w:sz w:val="20"/>
          <w:szCs w:val="20"/>
        </w:rPr>
        <w:t xml:space="preserve">. </w:t>
      </w:r>
      <w:r w:rsidRPr="00960ED2">
        <w:rPr>
          <w:sz w:val="20"/>
          <w:szCs w:val="20"/>
        </w:rPr>
        <w:t xml:space="preserve">Select </w:t>
      </w:r>
      <w:r>
        <w:rPr>
          <w:sz w:val="20"/>
          <w:szCs w:val="20"/>
        </w:rPr>
        <w:t xml:space="preserve">and </w:t>
      </w:r>
      <w:r w:rsidRPr="00960ED2">
        <w:rPr>
          <w:sz w:val="20"/>
          <w:szCs w:val="20"/>
        </w:rPr>
        <w:t>acce</w:t>
      </w:r>
      <w:r>
        <w:rPr>
          <w:sz w:val="20"/>
          <w:szCs w:val="20"/>
        </w:rPr>
        <w:t xml:space="preserve">pt the default name of </w:t>
      </w:r>
      <w:r w:rsidRPr="00960ED2">
        <w:rPr>
          <w:b/>
          <w:bCs/>
          <w:sz w:val="20"/>
          <w:szCs w:val="20"/>
        </w:rPr>
        <w:t>protect</w:t>
      </w:r>
      <w:r w:rsidRPr="00960ED2">
        <w:rPr>
          <w:sz w:val="20"/>
          <w:szCs w:val="20"/>
        </w:rPr>
        <w:t xml:space="preserve"> and click </w:t>
      </w:r>
      <w:r w:rsidRPr="00960ED2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960ED2" w:rsidRDefault="00960ED2" w:rsidP="00960ED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0C82E9" wp14:editId="4C06E575">
            <wp:extent cx="3695700" cy="188341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18346" cy="189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D2" w:rsidRDefault="00960ED2" w:rsidP="00960ED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960ED2" w:rsidRPr="00960ED2" w:rsidRDefault="00960ED2" w:rsidP="00960ED2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960ED2">
        <w:rPr>
          <w:sz w:val="20"/>
          <w:szCs w:val="20"/>
        </w:rPr>
        <w:t xml:space="preserve">In </w:t>
      </w:r>
      <w:r w:rsidRPr="00960ED2">
        <w:rPr>
          <w:b/>
          <w:bCs/>
          <w:sz w:val="20"/>
          <w:szCs w:val="20"/>
        </w:rPr>
        <w:t>Net Service Name Configuration, Another Net Service Name?</w:t>
      </w:r>
      <w:r>
        <w:rPr>
          <w:sz w:val="20"/>
          <w:szCs w:val="20"/>
        </w:rPr>
        <w:t xml:space="preserve"> </w:t>
      </w:r>
      <w:r w:rsidRPr="00960ED2">
        <w:rPr>
          <w:sz w:val="20"/>
          <w:szCs w:val="20"/>
        </w:rPr>
        <w:t>Select </w:t>
      </w:r>
      <w:r w:rsidRPr="00960ED2">
        <w:rPr>
          <w:b/>
          <w:bCs/>
          <w:sz w:val="20"/>
          <w:szCs w:val="20"/>
        </w:rPr>
        <w:t>No</w:t>
      </w:r>
      <w:r w:rsidRPr="00960ED2">
        <w:rPr>
          <w:sz w:val="20"/>
          <w:szCs w:val="20"/>
        </w:rPr>
        <w:t> and click </w:t>
      </w:r>
      <w:r w:rsidRPr="00960ED2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960ED2" w:rsidRDefault="00960ED2" w:rsidP="00960ED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228F4980" wp14:editId="6E036D7E">
            <wp:extent cx="3708400" cy="1976755"/>
            <wp:effectExtent l="0" t="0" r="635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5658" cy="198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D2" w:rsidRDefault="00960ED2" w:rsidP="00960ED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960ED2" w:rsidRPr="00960ED2" w:rsidRDefault="00960ED2" w:rsidP="00960ED2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960ED2">
        <w:rPr>
          <w:sz w:val="20"/>
          <w:szCs w:val="20"/>
        </w:rPr>
        <w:t xml:space="preserve">In </w:t>
      </w:r>
      <w:r w:rsidRPr="00960ED2">
        <w:rPr>
          <w:b/>
          <w:bCs/>
          <w:sz w:val="20"/>
          <w:szCs w:val="20"/>
        </w:rPr>
        <w:t>Net Service Name Configuration Done</w:t>
      </w:r>
      <w:r>
        <w:rPr>
          <w:sz w:val="20"/>
          <w:szCs w:val="20"/>
        </w:rPr>
        <w:t xml:space="preserve">. </w:t>
      </w:r>
      <w:r w:rsidRPr="00960ED2">
        <w:rPr>
          <w:sz w:val="20"/>
          <w:szCs w:val="20"/>
        </w:rPr>
        <w:t>Click </w:t>
      </w:r>
      <w:r w:rsidRPr="00960ED2">
        <w:rPr>
          <w:b/>
          <w:bCs/>
          <w:sz w:val="20"/>
          <w:szCs w:val="20"/>
        </w:rPr>
        <w:t>Next</w:t>
      </w:r>
      <w:r>
        <w:rPr>
          <w:sz w:val="20"/>
          <w:szCs w:val="20"/>
        </w:rPr>
        <w:t>.</w:t>
      </w:r>
    </w:p>
    <w:p w:rsidR="0021774E" w:rsidRDefault="00960ED2" w:rsidP="00960ED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drawing>
          <wp:inline distT="0" distB="0" distL="0" distR="0" wp14:anchorId="5C3FBEC3" wp14:editId="14862FE9">
            <wp:extent cx="3670300" cy="181610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86010" cy="182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ED2" w:rsidRDefault="00960ED2" w:rsidP="00960ED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21774E" w:rsidRDefault="00960ED2" w:rsidP="00960ED2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sz w:val="20"/>
          <w:szCs w:val="20"/>
        </w:rPr>
        <w:t>C</w:t>
      </w:r>
      <w:r w:rsidRPr="00960ED2">
        <w:rPr>
          <w:sz w:val="20"/>
          <w:szCs w:val="20"/>
        </w:rPr>
        <w:t>lick </w:t>
      </w:r>
      <w:r w:rsidRPr="00960ED2">
        <w:rPr>
          <w:b/>
          <w:bCs/>
          <w:sz w:val="20"/>
          <w:szCs w:val="20"/>
        </w:rPr>
        <w:t>Finish</w:t>
      </w:r>
      <w:r w:rsidRPr="00960ED2">
        <w:rPr>
          <w:sz w:val="20"/>
          <w:szCs w:val="20"/>
        </w:rPr>
        <w:t>.</w:t>
      </w:r>
    </w:p>
    <w:p w:rsidR="0021774E" w:rsidRDefault="00960ED2" w:rsidP="00960ED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CDFF4D" wp14:editId="4EC81619">
            <wp:extent cx="3657600" cy="1930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76826" cy="194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ED" w:rsidRPr="00212E84" w:rsidRDefault="00B057ED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B057ED" w:rsidRDefault="00B057ED" w:rsidP="00B057ED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057ED">
        <w:rPr>
          <w:b/>
          <w:bCs/>
          <w:sz w:val="20"/>
          <w:szCs w:val="20"/>
        </w:rPr>
        <w:t>Modifying</w:t>
      </w:r>
      <w:r w:rsidRPr="00B057ED">
        <w:rPr>
          <w:sz w:val="20"/>
          <w:szCs w:val="20"/>
        </w:rPr>
        <w:t xml:space="preserve"> the </w:t>
      </w:r>
      <w:proofErr w:type="spellStart"/>
      <w:r w:rsidRPr="00B057ED">
        <w:rPr>
          <w:b/>
          <w:bCs/>
          <w:sz w:val="20"/>
          <w:szCs w:val="20"/>
        </w:rPr>
        <w:t>listener.ora</w:t>
      </w:r>
      <w:proofErr w:type="spellEnd"/>
      <w:r w:rsidRPr="00B057ED">
        <w:rPr>
          <w:sz w:val="20"/>
          <w:szCs w:val="20"/>
        </w:rPr>
        <w:t> fil</w:t>
      </w:r>
      <w:r>
        <w:rPr>
          <w:sz w:val="20"/>
          <w:szCs w:val="20"/>
        </w:rPr>
        <w:t>e</w:t>
      </w:r>
    </w:p>
    <w:p w:rsidR="00B057ED" w:rsidRDefault="00B057ED" w:rsidP="00B057ED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057ED">
        <w:rPr>
          <w:sz w:val="20"/>
          <w:szCs w:val="20"/>
        </w:rPr>
        <w:t xml:space="preserve">Via </w:t>
      </w:r>
      <w:r w:rsidRPr="00B057ED">
        <w:rPr>
          <w:b/>
          <w:bCs/>
          <w:sz w:val="20"/>
          <w:szCs w:val="20"/>
        </w:rPr>
        <w:t>command prompt</w:t>
      </w:r>
      <w:r w:rsidRPr="00B057E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as an </w:t>
      </w:r>
      <w:r w:rsidRPr="00B057ED">
        <w:rPr>
          <w:b/>
          <w:bCs/>
          <w:sz w:val="20"/>
          <w:szCs w:val="20"/>
        </w:rPr>
        <w:t>admin</w:t>
      </w:r>
      <w:r>
        <w:rPr>
          <w:sz w:val="20"/>
          <w:szCs w:val="20"/>
        </w:rPr>
        <w:t xml:space="preserve">. Execute </w:t>
      </w:r>
      <w:r w:rsidRPr="00B057ED">
        <w:rPr>
          <w:sz w:val="20"/>
          <w:szCs w:val="20"/>
        </w:rPr>
        <w:t>the following command:</w:t>
      </w:r>
    </w:p>
    <w:p w:rsidR="00B057ED" w:rsidRPr="00B057ED" w:rsidRDefault="00B057ED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proofErr w:type="spellStart"/>
      <w:r w:rsidRPr="00B057ED">
        <w:rPr>
          <w:b/>
          <w:bCs/>
          <w:sz w:val="20"/>
          <w:szCs w:val="20"/>
        </w:rPr>
        <w:t>lsnrctl</w:t>
      </w:r>
      <w:proofErr w:type="spellEnd"/>
      <w:r w:rsidRPr="00B057ED">
        <w:rPr>
          <w:b/>
          <w:bCs/>
          <w:sz w:val="20"/>
          <w:szCs w:val="20"/>
        </w:rPr>
        <w:t xml:space="preserve"> stop</w:t>
      </w:r>
    </w:p>
    <w:p w:rsidR="00B057ED" w:rsidRDefault="00A63113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rFonts w:ascii="Arial" w:eastAsia="Times New Roman" w:hAnsi="Arial" w:cs="Arial"/>
          <w:noProof/>
          <w:color w:val="1E1E1E"/>
          <w:sz w:val="24"/>
          <w:szCs w:val="24"/>
        </w:rPr>
        <w:drawing>
          <wp:inline distT="0" distB="0" distL="0" distR="0">
            <wp:extent cx="3307080" cy="755650"/>
            <wp:effectExtent l="0" t="0" r="7620" b="63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ED" w:rsidRDefault="00B057ED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</w:p>
    <w:p w:rsidR="00B057ED" w:rsidRPr="00B057ED" w:rsidRDefault="00B057ED" w:rsidP="00B057ED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E1E1E"/>
          <w:sz w:val="24"/>
          <w:szCs w:val="24"/>
        </w:rPr>
      </w:pPr>
      <w:r w:rsidRPr="00B057ED">
        <w:rPr>
          <w:sz w:val="20"/>
          <w:szCs w:val="20"/>
        </w:rPr>
        <w:t>Open the following file in a text editor:</w:t>
      </w:r>
    </w:p>
    <w:p w:rsidR="00B057ED" w:rsidRDefault="00B057ED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B057ED">
        <w:rPr>
          <w:b/>
          <w:bCs/>
          <w:sz w:val="20"/>
          <w:szCs w:val="20"/>
        </w:rPr>
        <w:t>%ORACLE_HOME%\network\admin\</w:t>
      </w:r>
      <w:proofErr w:type="spellStart"/>
      <w:r w:rsidRPr="00B057ED">
        <w:rPr>
          <w:b/>
          <w:bCs/>
          <w:sz w:val="20"/>
          <w:szCs w:val="20"/>
        </w:rPr>
        <w:t>listener.ora</w:t>
      </w:r>
      <w:proofErr w:type="spellEnd"/>
    </w:p>
    <w:p w:rsidR="00B057ED" w:rsidRDefault="00B057ED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B057ED">
        <w:rPr>
          <w:sz w:val="20"/>
          <w:szCs w:val="20"/>
        </w:rPr>
        <w:t>Locate the following line:</w:t>
      </w:r>
      <w:r>
        <w:rPr>
          <w:sz w:val="20"/>
          <w:szCs w:val="20"/>
        </w:rPr>
        <w:t xml:space="preserve"> </w:t>
      </w:r>
      <w:r w:rsidRPr="00B057ED">
        <w:rPr>
          <w:sz w:val="20"/>
          <w:szCs w:val="20"/>
        </w:rPr>
        <w:t xml:space="preserve">(ADDRESS = (PROTOCOL = </w:t>
      </w:r>
      <w:proofErr w:type="gramStart"/>
      <w:r w:rsidRPr="00B057ED">
        <w:rPr>
          <w:sz w:val="20"/>
          <w:szCs w:val="20"/>
        </w:rPr>
        <w:t>IPC)(</w:t>
      </w:r>
      <w:proofErr w:type="gramEnd"/>
      <w:r w:rsidRPr="00B057ED">
        <w:rPr>
          <w:sz w:val="20"/>
          <w:szCs w:val="20"/>
        </w:rPr>
        <w:t xml:space="preserve">KEY = </w:t>
      </w:r>
      <w:r w:rsidRPr="00B057ED">
        <w:rPr>
          <w:b/>
          <w:bCs/>
          <w:sz w:val="20"/>
          <w:szCs w:val="20"/>
        </w:rPr>
        <w:t>&lt;</w:t>
      </w:r>
      <w:proofErr w:type="spellStart"/>
      <w:r w:rsidRPr="00B057ED">
        <w:rPr>
          <w:b/>
          <w:bCs/>
          <w:sz w:val="20"/>
          <w:szCs w:val="20"/>
        </w:rPr>
        <w:t>key_value</w:t>
      </w:r>
      <w:proofErr w:type="spellEnd"/>
      <w:r w:rsidRPr="00B057ED">
        <w:rPr>
          <w:b/>
          <w:bCs/>
          <w:sz w:val="20"/>
          <w:szCs w:val="20"/>
        </w:rPr>
        <w:t>&gt;</w:t>
      </w:r>
      <w:r w:rsidRPr="00B057ED">
        <w:rPr>
          <w:sz w:val="20"/>
          <w:szCs w:val="20"/>
        </w:rPr>
        <w:t>))</w:t>
      </w:r>
      <w:r>
        <w:rPr>
          <w:sz w:val="20"/>
          <w:szCs w:val="20"/>
        </w:rPr>
        <w:t xml:space="preserve"> </w:t>
      </w:r>
      <w:r w:rsidRPr="00B057ED">
        <w:rPr>
          <w:sz w:val="20"/>
          <w:szCs w:val="20"/>
        </w:rPr>
        <w:t>Change </w:t>
      </w:r>
      <w:r w:rsidRPr="00B057ED">
        <w:rPr>
          <w:b/>
          <w:bCs/>
          <w:sz w:val="20"/>
          <w:szCs w:val="20"/>
        </w:rPr>
        <w:t>&lt;</w:t>
      </w:r>
      <w:proofErr w:type="spellStart"/>
      <w:r w:rsidRPr="00B057ED">
        <w:rPr>
          <w:b/>
          <w:bCs/>
          <w:sz w:val="20"/>
          <w:szCs w:val="20"/>
        </w:rPr>
        <w:t>key_value</w:t>
      </w:r>
      <w:proofErr w:type="spellEnd"/>
      <w:r w:rsidRPr="00B057ED">
        <w:rPr>
          <w:b/>
          <w:bCs/>
          <w:sz w:val="20"/>
          <w:szCs w:val="20"/>
        </w:rPr>
        <w:t>&gt;</w:t>
      </w:r>
      <w:r w:rsidRPr="00B057ED">
        <w:rPr>
          <w:sz w:val="20"/>
          <w:szCs w:val="20"/>
        </w:rPr>
        <w:t> to </w:t>
      </w:r>
      <w:r w:rsidRPr="00B057ED">
        <w:rPr>
          <w:b/>
          <w:bCs/>
          <w:sz w:val="20"/>
          <w:szCs w:val="20"/>
        </w:rPr>
        <w:t>PROTECT</w:t>
      </w:r>
    </w:p>
    <w:p w:rsidR="00B057ED" w:rsidRDefault="00B057ED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B057ED">
        <w:rPr>
          <w:sz w:val="20"/>
          <w:szCs w:val="20"/>
        </w:rPr>
        <w:t>Add the following line to the end of the file:</w:t>
      </w:r>
      <w:r w:rsidR="00AF46B8">
        <w:rPr>
          <w:sz w:val="20"/>
          <w:szCs w:val="20"/>
        </w:rPr>
        <w:t xml:space="preserve"> </w:t>
      </w:r>
      <w:r w:rsidRPr="00AF46B8">
        <w:rPr>
          <w:b/>
          <w:bCs/>
          <w:sz w:val="20"/>
          <w:szCs w:val="20"/>
        </w:rPr>
        <w:t>SECURE_REGISTER_LISTENER = (IPC)</w:t>
      </w:r>
    </w:p>
    <w:p w:rsidR="00AF46B8" w:rsidRPr="00AF46B8" w:rsidRDefault="00AF46B8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 w:rsidRPr="00AF46B8">
        <w:rPr>
          <w:sz w:val="20"/>
          <w:szCs w:val="20"/>
        </w:rPr>
        <w:t>Save the file</w:t>
      </w:r>
      <w:r w:rsidR="002D2F98">
        <w:rPr>
          <w:sz w:val="20"/>
          <w:szCs w:val="20"/>
        </w:rPr>
        <w:t xml:space="preserve"> and close the text editor.</w:t>
      </w:r>
    </w:p>
    <w:p w:rsidR="00B057ED" w:rsidRDefault="00A63113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1E1E1E"/>
          <w:sz w:val="24"/>
          <w:szCs w:val="24"/>
        </w:rPr>
      </w:pPr>
      <w:r>
        <w:rPr>
          <w:rFonts w:ascii="Arial" w:eastAsia="Times New Roman" w:hAnsi="Arial" w:cs="Arial"/>
          <w:noProof/>
          <w:color w:val="1E1E1E"/>
          <w:sz w:val="24"/>
          <w:szCs w:val="24"/>
        </w:rPr>
        <w:drawing>
          <wp:inline distT="0" distB="0" distL="0" distR="0">
            <wp:extent cx="3810000" cy="168529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ED" w:rsidRPr="00B057ED" w:rsidRDefault="00B057ED" w:rsidP="00B057ED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2D2F98" w:rsidRDefault="002D2F98" w:rsidP="002D2F98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057ED">
        <w:rPr>
          <w:sz w:val="20"/>
          <w:szCs w:val="20"/>
        </w:rPr>
        <w:t xml:space="preserve">Via </w:t>
      </w:r>
      <w:r w:rsidRPr="00B057ED">
        <w:rPr>
          <w:b/>
          <w:bCs/>
          <w:sz w:val="20"/>
          <w:szCs w:val="20"/>
        </w:rPr>
        <w:t>command prompt</w:t>
      </w:r>
      <w:r w:rsidRPr="00B057E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as an </w:t>
      </w:r>
      <w:r w:rsidRPr="00B057ED">
        <w:rPr>
          <w:b/>
          <w:bCs/>
          <w:sz w:val="20"/>
          <w:szCs w:val="20"/>
        </w:rPr>
        <w:t>admin</w:t>
      </w:r>
      <w:r>
        <w:rPr>
          <w:sz w:val="20"/>
          <w:szCs w:val="20"/>
        </w:rPr>
        <w:t xml:space="preserve">. </w:t>
      </w:r>
      <w:r w:rsidR="0000214C">
        <w:rPr>
          <w:sz w:val="20"/>
          <w:szCs w:val="20"/>
        </w:rPr>
        <w:t>E</w:t>
      </w:r>
      <w:r>
        <w:rPr>
          <w:sz w:val="20"/>
          <w:szCs w:val="20"/>
        </w:rPr>
        <w:t xml:space="preserve">xecute </w:t>
      </w:r>
      <w:r w:rsidRPr="00B057ED">
        <w:rPr>
          <w:sz w:val="20"/>
          <w:szCs w:val="20"/>
        </w:rPr>
        <w:t xml:space="preserve">the </w:t>
      </w:r>
      <w:r w:rsidRPr="002D2F98">
        <w:rPr>
          <w:sz w:val="20"/>
          <w:szCs w:val="20"/>
        </w:rPr>
        <w:t>following command:</w:t>
      </w:r>
    </w:p>
    <w:p w:rsidR="002D2F98" w:rsidRP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proofErr w:type="spellStart"/>
      <w:r w:rsidRPr="002D2F98">
        <w:rPr>
          <w:b/>
          <w:bCs/>
          <w:sz w:val="20"/>
          <w:szCs w:val="20"/>
        </w:rPr>
        <w:t>lsnrctl</w:t>
      </w:r>
      <w:proofErr w:type="spellEnd"/>
      <w:r w:rsidRPr="002D2F98">
        <w:rPr>
          <w:b/>
          <w:bCs/>
          <w:sz w:val="20"/>
          <w:szCs w:val="20"/>
        </w:rPr>
        <w:t xml:space="preserve"> start</w:t>
      </w:r>
    </w:p>
    <w:p w:rsidR="002D2F98" w:rsidRDefault="003D7A9D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681730" cy="196469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2D2F98" w:rsidRDefault="002D2F98" w:rsidP="002D2F98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057ED">
        <w:rPr>
          <w:sz w:val="20"/>
          <w:szCs w:val="20"/>
        </w:rPr>
        <w:t xml:space="preserve">Via </w:t>
      </w:r>
      <w:r w:rsidRPr="00B057ED">
        <w:rPr>
          <w:b/>
          <w:bCs/>
          <w:sz w:val="20"/>
          <w:szCs w:val="20"/>
        </w:rPr>
        <w:t>command prompt</w:t>
      </w:r>
      <w:r w:rsidRPr="00B057E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as an </w:t>
      </w:r>
      <w:r w:rsidRPr="00B057ED">
        <w:rPr>
          <w:b/>
          <w:bCs/>
          <w:sz w:val="20"/>
          <w:szCs w:val="20"/>
        </w:rPr>
        <w:t>admin</w:t>
      </w:r>
      <w:r>
        <w:rPr>
          <w:sz w:val="20"/>
          <w:szCs w:val="20"/>
        </w:rPr>
        <w:t>. Run t</w:t>
      </w:r>
      <w:r w:rsidRPr="00B057ED">
        <w:rPr>
          <w:sz w:val="20"/>
          <w:szCs w:val="20"/>
        </w:rPr>
        <w:t>he</w:t>
      </w:r>
      <w:r w:rsidRPr="002D2F98">
        <w:rPr>
          <w:sz w:val="20"/>
          <w:szCs w:val="20"/>
        </w:rPr>
        <w:t xml:space="preserve"> following command to connect to the database using SQL*Plus:</w:t>
      </w:r>
    </w:p>
    <w:p w:rsidR="002D2F98" w:rsidRP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proofErr w:type="spellStart"/>
      <w:r w:rsidRPr="002D2F98">
        <w:rPr>
          <w:b/>
          <w:bCs/>
          <w:sz w:val="20"/>
          <w:szCs w:val="20"/>
        </w:rPr>
        <w:t>sqlplus</w:t>
      </w:r>
      <w:proofErr w:type="spellEnd"/>
      <w:r w:rsidRPr="002D2F98">
        <w:rPr>
          <w:b/>
          <w:bCs/>
          <w:sz w:val="20"/>
          <w:szCs w:val="20"/>
        </w:rPr>
        <w:t xml:space="preserve"> sys/&lt;password&gt; as </w:t>
      </w:r>
      <w:proofErr w:type="spellStart"/>
      <w:r w:rsidRPr="002D2F98">
        <w:rPr>
          <w:b/>
          <w:bCs/>
          <w:sz w:val="20"/>
          <w:szCs w:val="20"/>
        </w:rPr>
        <w:t>sysdba</w:t>
      </w:r>
      <w:proofErr w:type="spellEnd"/>
    </w:p>
    <w:p w:rsid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6A0C3CA3" wp14:editId="727F28C8">
            <wp:extent cx="4119650" cy="9048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96" cy="90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F98" w:rsidRP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A7768D" w:rsidRDefault="002D2F98" w:rsidP="002D2F98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Once connected, Run </w:t>
      </w:r>
      <w:r w:rsidRPr="00B057ED">
        <w:rPr>
          <w:sz w:val="20"/>
          <w:szCs w:val="20"/>
        </w:rPr>
        <w:t>the</w:t>
      </w:r>
      <w:r w:rsidRPr="002D2F98">
        <w:rPr>
          <w:sz w:val="20"/>
          <w:szCs w:val="20"/>
        </w:rPr>
        <w:t xml:space="preserve"> following command</w:t>
      </w:r>
      <w:r>
        <w:rPr>
          <w:sz w:val="20"/>
          <w:szCs w:val="20"/>
        </w:rPr>
        <w:t>:</w:t>
      </w:r>
    </w:p>
    <w:p w:rsidR="002D2F98" w:rsidRP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2D2F98">
        <w:rPr>
          <w:b/>
          <w:bCs/>
          <w:sz w:val="20"/>
          <w:szCs w:val="20"/>
        </w:rPr>
        <w:t xml:space="preserve">ALTER SYSTEM SET </w:t>
      </w:r>
      <w:proofErr w:type="spellStart"/>
      <w:r w:rsidRPr="002D2F98">
        <w:rPr>
          <w:b/>
          <w:bCs/>
          <w:sz w:val="20"/>
          <w:szCs w:val="20"/>
        </w:rPr>
        <w:t>local_listener</w:t>
      </w:r>
      <w:proofErr w:type="spellEnd"/>
      <w:r w:rsidRPr="002D2F98">
        <w:rPr>
          <w:b/>
          <w:bCs/>
          <w:sz w:val="20"/>
          <w:szCs w:val="20"/>
        </w:rPr>
        <w:t xml:space="preserve"> = '(DESCRIPTION=(ADDRESS=(PROTOCOL=</w:t>
      </w:r>
      <w:proofErr w:type="spellStart"/>
      <w:proofErr w:type="gramStart"/>
      <w:r w:rsidRPr="002D2F98">
        <w:rPr>
          <w:b/>
          <w:bCs/>
          <w:sz w:val="20"/>
          <w:szCs w:val="20"/>
        </w:rPr>
        <w:t>ipc</w:t>
      </w:r>
      <w:proofErr w:type="spellEnd"/>
      <w:r w:rsidRPr="002D2F98">
        <w:rPr>
          <w:b/>
          <w:bCs/>
          <w:sz w:val="20"/>
          <w:szCs w:val="20"/>
        </w:rPr>
        <w:t>)(</w:t>
      </w:r>
      <w:proofErr w:type="gramEnd"/>
      <w:r w:rsidRPr="002D2F98">
        <w:rPr>
          <w:b/>
          <w:bCs/>
          <w:sz w:val="20"/>
          <w:szCs w:val="20"/>
        </w:rPr>
        <w:t>KEY=PROTECT)))' SCOPE=both;</w:t>
      </w:r>
    </w:p>
    <w:p w:rsid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3CADE5F0" wp14:editId="765B0B2A">
            <wp:extent cx="4145280" cy="474343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4651" cy="51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98" w:rsidRPr="00B057ED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2D2F98" w:rsidRDefault="002D2F98" w:rsidP="002D2F98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Run </w:t>
      </w:r>
      <w:r w:rsidRPr="002D2F98">
        <w:rPr>
          <w:sz w:val="20"/>
          <w:szCs w:val="20"/>
        </w:rPr>
        <w:t>the following command to register the listener:</w:t>
      </w:r>
    </w:p>
    <w:p w:rsidR="002D2F98" w:rsidRP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2D2F98">
        <w:rPr>
          <w:b/>
          <w:bCs/>
          <w:sz w:val="20"/>
          <w:szCs w:val="20"/>
        </w:rPr>
        <w:t>ALTER SYSTEM REGISTER;</w:t>
      </w:r>
    </w:p>
    <w:p w:rsid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7D88CC35" wp14:editId="040F0897">
            <wp:extent cx="2867025" cy="550334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77671" cy="5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98" w:rsidRPr="00B057ED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2D2F98" w:rsidRDefault="002D2F98" w:rsidP="002D2F98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2D2F98">
        <w:rPr>
          <w:sz w:val="20"/>
          <w:szCs w:val="20"/>
        </w:rPr>
        <w:t>Exit SQL*Plus by running the following command:</w:t>
      </w:r>
    </w:p>
    <w:p w:rsidR="002D2F98" w:rsidRPr="002D2F98" w:rsidRDefault="002D2F98" w:rsidP="002D2F98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2D2F98">
        <w:rPr>
          <w:b/>
          <w:bCs/>
          <w:sz w:val="20"/>
          <w:szCs w:val="20"/>
        </w:rPr>
        <w:t>exit</w:t>
      </w:r>
    </w:p>
    <w:p w:rsidR="0000214C" w:rsidRDefault="0000214C" w:rsidP="0000214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>R</w:t>
      </w:r>
      <w:r w:rsidRPr="0000214C">
        <w:rPr>
          <w:sz w:val="20"/>
          <w:szCs w:val="20"/>
        </w:rPr>
        <w:t>un the following command to verify the change:</w:t>
      </w:r>
    </w:p>
    <w:p w:rsidR="0000214C" w:rsidRDefault="0000214C" w:rsidP="0000214C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proofErr w:type="spellStart"/>
      <w:r w:rsidRPr="0000214C">
        <w:rPr>
          <w:b/>
          <w:bCs/>
          <w:sz w:val="20"/>
          <w:szCs w:val="20"/>
        </w:rPr>
        <w:t>lsnrctl</w:t>
      </w:r>
      <w:proofErr w:type="spellEnd"/>
      <w:r w:rsidRPr="0000214C">
        <w:rPr>
          <w:b/>
          <w:bCs/>
          <w:sz w:val="20"/>
          <w:szCs w:val="20"/>
        </w:rPr>
        <w:t xml:space="preserve"> services</w:t>
      </w:r>
    </w:p>
    <w:p w:rsidR="0000214C" w:rsidRPr="0000214C" w:rsidRDefault="0000214C" w:rsidP="0000214C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00214C">
        <w:rPr>
          <w:sz w:val="20"/>
          <w:szCs w:val="20"/>
        </w:rPr>
        <w:t xml:space="preserve">The command output </w:t>
      </w:r>
      <w:r>
        <w:rPr>
          <w:sz w:val="20"/>
          <w:szCs w:val="20"/>
        </w:rPr>
        <w:t xml:space="preserve">will </w:t>
      </w:r>
      <w:r w:rsidRPr="0000214C">
        <w:rPr>
          <w:sz w:val="20"/>
          <w:szCs w:val="20"/>
        </w:rPr>
        <w:t xml:space="preserve">display </w:t>
      </w:r>
      <w:r>
        <w:rPr>
          <w:sz w:val="20"/>
          <w:szCs w:val="20"/>
        </w:rPr>
        <w:t xml:space="preserve">the below </w:t>
      </w:r>
      <w:r w:rsidRPr="0000214C">
        <w:rPr>
          <w:sz w:val="20"/>
          <w:szCs w:val="20"/>
        </w:rPr>
        <w:t>message</w:t>
      </w:r>
      <w:r>
        <w:rPr>
          <w:sz w:val="20"/>
          <w:szCs w:val="20"/>
        </w:rPr>
        <w:t>.</w:t>
      </w:r>
    </w:p>
    <w:p w:rsidR="0000214C" w:rsidRDefault="0025068A" w:rsidP="0000214C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688080" cy="168021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608" w:rsidRPr="00E132F1" w:rsidRDefault="003C4608" w:rsidP="003C4608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E1E1E"/>
          <w:sz w:val="24"/>
          <w:szCs w:val="24"/>
        </w:rPr>
      </w:pPr>
    </w:p>
    <w:p w:rsidR="002D2F98" w:rsidRPr="003C4608" w:rsidRDefault="003C4608" w:rsidP="003C4608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E1E1E"/>
          <w:sz w:val="24"/>
          <w:szCs w:val="24"/>
        </w:rPr>
      </w:pPr>
      <w:r>
        <w:rPr>
          <w:b/>
          <w:bCs/>
          <w:sz w:val="24"/>
          <w:szCs w:val="24"/>
        </w:rPr>
        <w:t>C</w:t>
      </w:r>
      <w:r w:rsidRPr="003C4608">
        <w:rPr>
          <w:b/>
          <w:bCs/>
          <w:sz w:val="24"/>
          <w:szCs w:val="24"/>
        </w:rPr>
        <w:t>reat</w:t>
      </w:r>
      <w:r>
        <w:rPr>
          <w:b/>
          <w:bCs/>
          <w:sz w:val="24"/>
          <w:szCs w:val="24"/>
        </w:rPr>
        <w:t>ion of</w:t>
      </w:r>
      <w:r w:rsidRPr="003C4608">
        <w:rPr>
          <w:b/>
          <w:bCs/>
          <w:sz w:val="24"/>
          <w:szCs w:val="24"/>
        </w:rPr>
        <w:t xml:space="preserve"> an Oracle us</w:t>
      </w:r>
      <w:r>
        <w:rPr>
          <w:b/>
          <w:bCs/>
          <w:sz w:val="24"/>
          <w:szCs w:val="24"/>
        </w:rPr>
        <w:t>er account and name</w:t>
      </w:r>
    </w:p>
    <w:p w:rsidR="003C4608" w:rsidRDefault="003C4608" w:rsidP="003C4608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B057ED">
        <w:rPr>
          <w:sz w:val="20"/>
          <w:szCs w:val="20"/>
        </w:rPr>
        <w:t xml:space="preserve">Via </w:t>
      </w:r>
      <w:r w:rsidRPr="00B057ED">
        <w:rPr>
          <w:b/>
          <w:bCs/>
          <w:sz w:val="20"/>
          <w:szCs w:val="20"/>
        </w:rPr>
        <w:t>command prompt</w:t>
      </w:r>
      <w:r w:rsidRPr="00B057E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as an </w:t>
      </w:r>
      <w:r w:rsidRPr="00B057ED">
        <w:rPr>
          <w:b/>
          <w:bCs/>
          <w:sz w:val="20"/>
          <w:szCs w:val="20"/>
        </w:rPr>
        <w:t>admin</w:t>
      </w:r>
      <w:r>
        <w:rPr>
          <w:sz w:val="20"/>
          <w:szCs w:val="20"/>
        </w:rPr>
        <w:t xml:space="preserve">. Browse </w:t>
      </w:r>
      <w:r w:rsidRPr="003C4608">
        <w:rPr>
          <w:sz w:val="20"/>
          <w:szCs w:val="20"/>
        </w:rPr>
        <w:t>to the </w:t>
      </w:r>
      <w:r>
        <w:rPr>
          <w:sz w:val="20"/>
          <w:szCs w:val="20"/>
        </w:rPr>
        <w:t xml:space="preserve">folder </w:t>
      </w:r>
      <w:r w:rsidRPr="003C4608">
        <w:rPr>
          <w:b/>
          <w:bCs/>
          <w:sz w:val="20"/>
          <w:szCs w:val="20"/>
        </w:rPr>
        <w:t>D:\Oracle\product\19.3.0.0\db_1\tools</w:t>
      </w:r>
    </w:p>
    <w:p w:rsidR="003C4608" w:rsidRDefault="003C4608" w:rsidP="003C4608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3C4608">
        <w:rPr>
          <w:sz w:val="20"/>
          <w:szCs w:val="20"/>
        </w:rPr>
        <w:t>Run the following command using SQL*Plus to run the </w:t>
      </w:r>
      <w:proofErr w:type="spellStart"/>
      <w:r w:rsidRPr="001E1C13">
        <w:rPr>
          <w:b/>
          <w:bCs/>
          <w:sz w:val="20"/>
          <w:szCs w:val="20"/>
        </w:rPr>
        <w:t>oracle_create_user.sql</w:t>
      </w:r>
      <w:proofErr w:type="spellEnd"/>
      <w:r w:rsidRPr="003C4608">
        <w:rPr>
          <w:sz w:val="20"/>
          <w:szCs w:val="20"/>
        </w:rPr>
        <w:t> script:</w:t>
      </w:r>
    </w:p>
    <w:p w:rsidR="003C4608" w:rsidRPr="001E1C13" w:rsidRDefault="001E1C13" w:rsidP="001E1C13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proofErr w:type="spellStart"/>
      <w:r w:rsidRPr="001E1C13">
        <w:rPr>
          <w:b/>
          <w:bCs/>
          <w:sz w:val="20"/>
          <w:szCs w:val="20"/>
        </w:rPr>
        <w:t>sqlplus</w:t>
      </w:r>
      <w:proofErr w:type="spellEnd"/>
      <w:r w:rsidRPr="001E1C13">
        <w:rPr>
          <w:b/>
          <w:bCs/>
          <w:sz w:val="20"/>
          <w:szCs w:val="20"/>
        </w:rPr>
        <w:t xml:space="preserve"> /</w:t>
      </w:r>
      <w:proofErr w:type="spellStart"/>
      <w:r w:rsidRPr="001E1C13">
        <w:rPr>
          <w:b/>
          <w:bCs/>
          <w:sz w:val="20"/>
          <w:szCs w:val="20"/>
        </w:rPr>
        <w:t>nolog</w:t>
      </w:r>
      <w:proofErr w:type="spellEnd"/>
      <w:r w:rsidRPr="001E1C13">
        <w:rPr>
          <w:b/>
          <w:bCs/>
          <w:sz w:val="20"/>
          <w:szCs w:val="20"/>
        </w:rPr>
        <w:t xml:space="preserve"> @</w:t>
      </w:r>
      <w:proofErr w:type="spellStart"/>
      <w:r w:rsidRPr="001E1C13">
        <w:rPr>
          <w:b/>
          <w:bCs/>
          <w:sz w:val="20"/>
          <w:szCs w:val="20"/>
        </w:rPr>
        <w:t>oracle_create_user.sql</w:t>
      </w:r>
      <w:proofErr w:type="spellEnd"/>
    </w:p>
    <w:p w:rsidR="003C4608" w:rsidRDefault="003C4608" w:rsidP="001E1C13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120255AC" wp14:editId="7E9D56FC">
            <wp:extent cx="4567989" cy="457200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8494" cy="4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13" w:rsidRDefault="001E1C13" w:rsidP="001E1C13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1E1C13" w:rsidRDefault="001E1C13" w:rsidP="001E1C13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 xml:space="preserve">Please enter the password for </w:t>
      </w:r>
      <w:r w:rsidRPr="001E1C13">
        <w:rPr>
          <w:b/>
          <w:bCs/>
          <w:sz w:val="20"/>
          <w:szCs w:val="20"/>
        </w:rPr>
        <w:t>sys user</w:t>
      </w:r>
      <w:r w:rsidRPr="001E1C13">
        <w:rPr>
          <w:sz w:val="20"/>
          <w:szCs w:val="20"/>
        </w:rPr>
        <w:t xml:space="preserve"> prompt, enter the </w:t>
      </w:r>
      <w:r w:rsidRPr="001E1C13">
        <w:rPr>
          <w:b/>
          <w:bCs/>
          <w:sz w:val="20"/>
          <w:szCs w:val="20"/>
        </w:rPr>
        <w:t>password</w:t>
      </w:r>
      <w:r w:rsidRPr="001E1C13">
        <w:rPr>
          <w:sz w:val="20"/>
          <w:szCs w:val="20"/>
        </w:rPr>
        <w:t xml:space="preserve"> for the </w:t>
      </w:r>
      <w:r w:rsidRPr="001E1C13">
        <w:rPr>
          <w:b/>
          <w:bCs/>
          <w:sz w:val="20"/>
          <w:szCs w:val="20"/>
        </w:rPr>
        <w:t>SYS user</w:t>
      </w:r>
      <w:r w:rsidRPr="001E1C13">
        <w:rPr>
          <w:sz w:val="20"/>
          <w:szCs w:val="20"/>
        </w:rPr>
        <w:t>.</w:t>
      </w:r>
    </w:p>
    <w:p w:rsidR="001E1C13" w:rsidRDefault="001E1C13" w:rsidP="001E1C13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 xml:space="preserve">Please enter </w:t>
      </w:r>
      <w:r w:rsidRPr="001E1C13">
        <w:rPr>
          <w:b/>
          <w:bCs/>
          <w:sz w:val="20"/>
          <w:szCs w:val="20"/>
        </w:rPr>
        <w:t>Oracle service name</w:t>
      </w:r>
      <w:r>
        <w:rPr>
          <w:sz w:val="20"/>
          <w:szCs w:val="20"/>
        </w:rPr>
        <w:t xml:space="preserve"> </w:t>
      </w:r>
      <w:r w:rsidRPr="001E1C13">
        <w:rPr>
          <w:sz w:val="20"/>
          <w:szCs w:val="20"/>
        </w:rPr>
        <w:t>prompt, enter </w:t>
      </w:r>
      <w:r w:rsidRPr="001E1C13">
        <w:rPr>
          <w:b/>
          <w:bCs/>
          <w:sz w:val="20"/>
          <w:szCs w:val="20"/>
        </w:rPr>
        <w:t>protect</w:t>
      </w:r>
    </w:p>
    <w:p w:rsidR="001E1C13" w:rsidRDefault="001E1C13" w:rsidP="001E1C13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 xml:space="preserve">Please enter </w:t>
      </w:r>
      <w:r w:rsidRPr="001E1C13">
        <w:rPr>
          <w:b/>
          <w:bCs/>
          <w:sz w:val="20"/>
          <w:szCs w:val="20"/>
        </w:rPr>
        <w:t>required username</w:t>
      </w:r>
      <w:r w:rsidRPr="001E1C13">
        <w:rPr>
          <w:sz w:val="20"/>
          <w:szCs w:val="20"/>
        </w:rPr>
        <w:t xml:space="preserve"> to be created prompt, enter </w:t>
      </w:r>
      <w:r w:rsidRPr="001E1C13">
        <w:rPr>
          <w:b/>
          <w:bCs/>
          <w:sz w:val="20"/>
          <w:szCs w:val="20"/>
        </w:rPr>
        <w:t>protect </w:t>
      </w:r>
      <w:r w:rsidRPr="001E1C13">
        <w:rPr>
          <w:sz w:val="20"/>
          <w:szCs w:val="20"/>
        </w:rPr>
        <w:t>for the user name</w:t>
      </w:r>
    </w:p>
    <w:p w:rsidR="001E1C13" w:rsidRPr="001E1C13" w:rsidRDefault="001E1C13" w:rsidP="001E1C13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>Please enter</w:t>
      </w:r>
      <w:r>
        <w:rPr>
          <w:sz w:val="20"/>
          <w:szCs w:val="20"/>
        </w:rPr>
        <w:t xml:space="preserve"> a password for the </w:t>
      </w:r>
      <w:r w:rsidRPr="001E1C13">
        <w:rPr>
          <w:b/>
          <w:bCs/>
          <w:sz w:val="20"/>
          <w:szCs w:val="20"/>
        </w:rPr>
        <w:t>new username</w:t>
      </w:r>
      <w:r>
        <w:rPr>
          <w:sz w:val="20"/>
          <w:szCs w:val="20"/>
        </w:rPr>
        <w:t xml:space="preserve"> prompt, enter password for the username </w:t>
      </w:r>
      <w:r w:rsidRPr="001E1C13">
        <w:rPr>
          <w:b/>
          <w:bCs/>
          <w:sz w:val="20"/>
          <w:szCs w:val="20"/>
        </w:rPr>
        <w:t>protect</w:t>
      </w:r>
    </w:p>
    <w:p w:rsidR="001E1C13" w:rsidRPr="001E1C13" w:rsidRDefault="001E1C13" w:rsidP="001E1C13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>Enter</w:t>
      </w:r>
    </w:p>
    <w:p w:rsidR="002D2F98" w:rsidRDefault="001E1C13" w:rsidP="001E1C13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49E469E4" wp14:editId="5ABF2818">
            <wp:extent cx="4588042" cy="1219200"/>
            <wp:effectExtent l="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10601" cy="12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13" w:rsidRDefault="001E1C13" w:rsidP="001E1C13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1E1C13" w:rsidRDefault="001E1C13" w:rsidP="001E1C13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>Follow these guidelines to create acceptable passwords:</w:t>
      </w:r>
    </w:p>
    <w:p w:rsidR="001E1C13" w:rsidRDefault="001E1C13" w:rsidP="001E1C13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>Passwords cannot contain more than 30 characters.</w:t>
      </w:r>
    </w:p>
    <w:p w:rsidR="001E1C13" w:rsidRDefault="001E1C13" w:rsidP="001E1C13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>Passwords cannot contain double quotation marks, commas, or backslashes.</w:t>
      </w:r>
    </w:p>
    <w:p w:rsidR="001E1C13" w:rsidRDefault="001E1C13" w:rsidP="001E1C13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>Avoid using the &amp; character.</w:t>
      </w:r>
    </w:p>
    <w:p w:rsidR="001E1C13" w:rsidRDefault="001E1C13" w:rsidP="001E1C13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>Passwords are case-sensitive by default. You can change the case sensitivity through an Oracle configuration setting.</w:t>
      </w:r>
    </w:p>
    <w:p w:rsidR="001E1C13" w:rsidRPr="001E1C13" w:rsidRDefault="001E1C13" w:rsidP="001E1C13">
      <w:pPr>
        <w:pStyle w:val="ListParagraph"/>
        <w:numPr>
          <w:ilvl w:val="2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1E1C13">
        <w:rPr>
          <w:sz w:val="20"/>
          <w:szCs w:val="20"/>
        </w:rPr>
        <w:t>If your password uses special characters other than _, #, or $, or if your password begins with a number, you must enclose the password in double quotes when you configure it.</w:t>
      </w:r>
    </w:p>
    <w:p w:rsidR="003C4608" w:rsidRDefault="00957A92" w:rsidP="00957A92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New user </w:t>
      </w:r>
      <w:r w:rsidRPr="00957A92">
        <w:rPr>
          <w:b/>
          <w:bCs/>
          <w:sz w:val="20"/>
          <w:szCs w:val="20"/>
        </w:rPr>
        <w:t>protect</w:t>
      </w:r>
      <w:r>
        <w:rPr>
          <w:sz w:val="20"/>
          <w:szCs w:val="20"/>
        </w:rPr>
        <w:t xml:space="preserve"> will be created with the required permissions</w:t>
      </w:r>
    </w:p>
    <w:p w:rsidR="003C4608" w:rsidRDefault="001E1C13" w:rsidP="001E1C13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540ACF0F" wp14:editId="3DB64ED6">
            <wp:extent cx="4599713" cy="187281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5998" cy="188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A92" w:rsidRDefault="00957A92" w:rsidP="001E1C13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</w:p>
    <w:p w:rsidR="00957A92" w:rsidRDefault="00957A92" w:rsidP="00957A92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Confirm </w:t>
      </w:r>
      <w:proofErr w:type="spellStart"/>
      <w:r w:rsidRPr="00957A92">
        <w:rPr>
          <w:b/>
          <w:bCs/>
          <w:sz w:val="20"/>
          <w:szCs w:val="20"/>
        </w:rPr>
        <w:t>tablespaces</w:t>
      </w:r>
      <w:proofErr w:type="spellEnd"/>
      <w:r w:rsidRPr="00957A92">
        <w:rPr>
          <w:sz w:val="20"/>
          <w:szCs w:val="20"/>
        </w:rPr>
        <w:t xml:space="preserve"> are available for the Oracle user </w:t>
      </w:r>
      <w:r w:rsidRPr="00957A92">
        <w:rPr>
          <w:b/>
          <w:bCs/>
          <w:sz w:val="20"/>
          <w:szCs w:val="20"/>
        </w:rPr>
        <w:t>protect</w:t>
      </w:r>
      <w:r w:rsidRPr="00957A92">
        <w:rPr>
          <w:sz w:val="20"/>
          <w:szCs w:val="20"/>
        </w:rPr>
        <w:t xml:space="preserve"> created by running the following SQL*Plus commands in the listed order:</w:t>
      </w:r>
    </w:p>
    <w:p w:rsidR="00957A92" w:rsidRPr="00957A92" w:rsidRDefault="00957A92" w:rsidP="00957A9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proofErr w:type="spellStart"/>
      <w:r w:rsidRPr="00957A92">
        <w:rPr>
          <w:b/>
          <w:bCs/>
          <w:sz w:val="20"/>
          <w:szCs w:val="20"/>
        </w:rPr>
        <w:t>sqlplus</w:t>
      </w:r>
      <w:proofErr w:type="spellEnd"/>
      <w:r w:rsidRPr="00957A92">
        <w:rPr>
          <w:b/>
          <w:bCs/>
          <w:sz w:val="20"/>
          <w:szCs w:val="20"/>
        </w:rPr>
        <w:t xml:space="preserve"> protect/&lt;password&gt;@protect</w:t>
      </w:r>
    </w:p>
    <w:p w:rsidR="00957A92" w:rsidRPr="00957A92" w:rsidRDefault="00957A92" w:rsidP="00957A9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673475" cy="802105"/>
            <wp:effectExtent l="0" t="0" r="317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19" cy="8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A92" w:rsidRPr="00957A92" w:rsidRDefault="00957A92" w:rsidP="00957A92">
      <w:pPr>
        <w:pStyle w:val="ListParagraph"/>
        <w:ind w:firstLine="720"/>
        <w:rPr>
          <w:rFonts w:ascii="Arial" w:hAnsi="Arial" w:cs="Arial"/>
          <w:color w:val="1E1E1E"/>
          <w:shd w:val="clear" w:color="auto" w:fill="FFFFFF"/>
        </w:rPr>
      </w:pPr>
    </w:p>
    <w:p w:rsidR="00957A92" w:rsidRPr="00957A92" w:rsidRDefault="00957A92" w:rsidP="00957A92">
      <w:pPr>
        <w:pStyle w:val="ListParagraph"/>
        <w:rPr>
          <w:rFonts w:ascii="Arial" w:hAnsi="Arial" w:cs="Arial"/>
          <w:color w:val="1E1E1E"/>
          <w:shd w:val="clear" w:color="auto" w:fill="FFFFFF"/>
        </w:rPr>
      </w:pPr>
      <w:r>
        <w:rPr>
          <w:rFonts w:ascii="Arial" w:hAnsi="Arial" w:cs="Arial"/>
          <w:color w:val="1E1E1E"/>
          <w:shd w:val="clear" w:color="auto" w:fill="FFFFFF"/>
        </w:rPr>
        <w:tab/>
      </w:r>
      <w:r w:rsidRPr="00957A92">
        <w:rPr>
          <w:b/>
          <w:bCs/>
          <w:sz w:val="20"/>
          <w:szCs w:val="20"/>
        </w:rPr>
        <w:t xml:space="preserve">SELECT </w:t>
      </w:r>
      <w:proofErr w:type="spellStart"/>
      <w:r w:rsidRPr="00957A92">
        <w:rPr>
          <w:b/>
          <w:bCs/>
          <w:sz w:val="20"/>
          <w:szCs w:val="20"/>
        </w:rPr>
        <w:t>tablespace_name</w:t>
      </w:r>
      <w:proofErr w:type="spellEnd"/>
      <w:r w:rsidRPr="00957A92">
        <w:rPr>
          <w:b/>
          <w:bCs/>
          <w:sz w:val="20"/>
          <w:szCs w:val="20"/>
        </w:rPr>
        <w:t xml:space="preserve"> FROM </w:t>
      </w:r>
      <w:proofErr w:type="spellStart"/>
      <w:r w:rsidRPr="00957A92">
        <w:rPr>
          <w:b/>
          <w:bCs/>
          <w:sz w:val="20"/>
          <w:szCs w:val="20"/>
        </w:rPr>
        <w:t>user_tablespaces</w:t>
      </w:r>
      <w:proofErr w:type="spellEnd"/>
      <w:r w:rsidRPr="00957A92">
        <w:rPr>
          <w:b/>
          <w:bCs/>
          <w:sz w:val="20"/>
          <w:szCs w:val="20"/>
        </w:rPr>
        <w:t>;</w:t>
      </w:r>
    </w:p>
    <w:p w:rsidR="00957A92" w:rsidRDefault="00957A92" w:rsidP="00957A92">
      <w:pPr>
        <w:pStyle w:val="ListParagraph"/>
        <w:ind w:firstLine="720"/>
        <w:rPr>
          <w:rFonts w:ascii="Arial" w:hAnsi="Arial" w:cs="Arial"/>
          <w:color w:val="1E1E1E"/>
          <w:shd w:val="clear" w:color="auto" w:fill="FFFFFF"/>
        </w:rPr>
      </w:pPr>
      <w:r>
        <w:rPr>
          <w:noProof/>
        </w:rPr>
        <w:drawing>
          <wp:inline distT="0" distB="0" distL="0" distR="0" wp14:anchorId="764DE358" wp14:editId="25179006">
            <wp:extent cx="4587875" cy="1419094"/>
            <wp:effectExtent l="0" t="0" r="317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15377" cy="14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A92" w:rsidRDefault="00957A92" w:rsidP="00957A92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2D2F98">
        <w:rPr>
          <w:sz w:val="20"/>
          <w:szCs w:val="20"/>
        </w:rPr>
        <w:t>Exit SQL*Plus by running the following command:</w:t>
      </w:r>
    </w:p>
    <w:p w:rsidR="00957A92" w:rsidRDefault="00DD2F89" w:rsidP="00957A92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r w:rsidRPr="00957A92">
        <w:rPr>
          <w:b/>
          <w:bCs/>
          <w:sz w:val="20"/>
          <w:szCs w:val="20"/>
        </w:rPr>
        <w:t>E</w:t>
      </w:r>
      <w:r w:rsidR="00957A92" w:rsidRPr="00957A92">
        <w:rPr>
          <w:b/>
          <w:bCs/>
          <w:sz w:val="20"/>
          <w:szCs w:val="20"/>
        </w:rPr>
        <w:t>xit</w:t>
      </w:r>
    </w:p>
    <w:p w:rsidR="00DD2F89" w:rsidRPr="00E132F1" w:rsidRDefault="00DD2F89" w:rsidP="00DD2F89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E1E1E"/>
          <w:sz w:val="24"/>
          <w:szCs w:val="24"/>
        </w:rPr>
      </w:pPr>
    </w:p>
    <w:p w:rsidR="0025194A" w:rsidRDefault="00DD2F89" w:rsidP="0025194A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Verifying </w:t>
      </w:r>
      <w:r w:rsidR="00957A92" w:rsidRPr="0025194A">
        <w:rPr>
          <w:b/>
          <w:bCs/>
          <w:sz w:val="24"/>
          <w:szCs w:val="24"/>
        </w:rPr>
        <w:t>Symantec Data Loss Prevention database</w:t>
      </w:r>
    </w:p>
    <w:p w:rsidR="00957A92" w:rsidRPr="0025194A" w:rsidRDefault="00957A92" w:rsidP="0025194A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25194A">
        <w:rPr>
          <w:sz w:val="20"/>
          <w:szCs w:val="20"/>
        </w:rPr>
        <w:t>After you create the Symantec D</w:t>
      </w:r>
      <w:r w:rsidR="0025194A">
        <w:rPr>
          <w:sz w:val="20"/>
          <w:szCs w:val="20"/>
        </w:rPr>
        <w:t xml:space="preserve">LP </w:t>
      </w:r>
      <w:r w:rsidRPr="0025194A">
        <w:rPr>
          <w:sz w:val="20"/>
          <w:szCs w:val="20"/>
        </w:rPr>
        <w:t>database, verify that it was created correctly.</w:t>
      </w:r>
    </w:p>
    <w:p w:rsidR="0025194A" w:rsidRPr="0025194A" w:rsidRDefault="0025194A" w:rsidP="0025194A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25194A">
        <w:rPr>
          <w:sz w:val="20"/>
          <w:szCs w:val="20"/>
        </w:rPr>
        <w:t>Open a new command prompt</w:t>
      </w:r>
      <w:r>
        <w:rPr>
          <w:sz w:val="20"/>
          <w:szCs w:val="20"/>
        </w:rPr>
        <w:t xml:space="preserve"> as an admin. S</w:t>
      </w:r>
      <w:r w:rsidR="005B796C">
        <w:rPr>
          <w:sz w:val="20"/>
          <w:szCs w:val="20"/>
        </w:rPr>
        <w:t>tart SQL*Plus, and log on as</w:t>
      </w:r>
      <w:r w:rsidRPr="0025194A">
        <w:rPr>
          <w:sz w:val="20"/>
          <w:szCs w:val="20"/>
        </w:rPr>
        <w:t xml:space="preserve"> </w:t>
      </w:r>
      <w:r w:rsidRPr="005B796C">
        <w:rPr>
          <w:b/>
          <w:bCs/>
          <w:sz w:val="20"/>
          <w:szCs w:val="20"/>
        </w:rPr>
        <w:t>SYS</w:t>
      </w:r>
      <w:r w:rsidRPr="0025194A">
        <w:rPr>
          <w:sz w:val="20"/>
          <w:szCs w:val="20"/>
        </w:rPr>
        <w:t xml:space="preserve"> user</w:t>
      </w:r>
    </w:p>
    <w:p w:rsidR="0025194A" w:rsidRDefault="0025194A" w:rsidP="0025194A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  <w:proofErr w:type="spellStart"/>
      <w:r w:rsidRPr="0025194A">
        <w:rPr>
          <w:b/>
          <w:bCs/>
          <w:sz w:val="20"/>
          <w:szCs w:val="20"/>
        </w:rPr>
        <w:t>sqlplus</w:t>
      </w:r>
      <w:proofErr w:type="spellEnd"/>
      <w:r w:rsidRPr="0025194A">
        <w:rPr>
          <w:b/>
          <w:bCs/>
          <w:sz w:val="20"/>
          <w:szCs w:val="20"/>
        </w:rPr>
        <w:t xml:space="preserve"> sys/&lt;password&gt;@protect as </w:t>
      </w:r>
      <w:proofErr w:type="spellStart"/>
      <w:r w:rsidRPr="0025194A">
        <w:rPr>
          <w:b/>
          <w:bCs/>
          <w:sz w:val="20"/>
          <w:szCs w:val="20"/>
        </w:rPr>
        <w:t>sysdba</w:t>
      </w:r>
      <w:proofErr w:type="spellEnd"/>
    </w:p>
    <w:p w:rsidR="0025194A" w:rsidRPr="0025194A" w:rsidRDefault="0025194A" w:rsidP="0025194A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b/>
          <w:bCs/>
          <w:sz w:val="20"/>
          <w:szCs w:val="20"/>
        </w:rPr>
      </w:pPr>
    </w:p>
    <w:p w:rsidR="005B796C" w:rsidRDefault="005B796C" w:rsidP="005B796C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sz w:val="20"/>
          <w:szCs w:val="20"/>
        </w:rPr>
      </w:pPr>
      <w:r w:rsidRPr="005B796C">
        <w:rPr>
          <w:sz w:val="20"/>
          <w:szCs w:val="20"/>
        </w:rPr>
        <w:t>Run the following query</w:t>
      </w:r>
    </w:p>
    <w:p w:rsidR="005B796C" w:rsidRPr="005B796C" w:rsidRDefault="005B796C" w:rsidP="005B796C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rFonts w:ascii="Arial" w:hAnsi="Arial" w:cs="Arial"/>
          <w:b/>
          <w:bCs/>
          <w:color w:val="1E1E1E"/>
        </w:rPr>
      </w:pPr>
      <w:r w:rsidRPr="005B796C">
        <w:rPr>
          <w:b/>
          <w:bCs/>
          <w:sz w:val="20"/>
          <w:szCs w:val="20"/>
        </w:rPr>
        <w:t xml:space="preserve">SELECT BANNER_FULL FROM </w:t>
      </w:r>
      <w:proofErr w:type="spellStart"/>
      <w:r w:rsidRPr="005B796C">
        <w:rPr>
          <w:b/>
          <w:bCs/>
          <w:sz w:val="20"/>
          <w:szCs w:val="20"/>
        </w:rPr>
        <w:t>v$version</w:t>
      </w:r>
      <w:proofErr w:type="spellEnd"/>
      <w:r w:rsidRPr="005B796C">
        <w:rPr>
          <w:b/>
          <w:bCs/>
          <w:sz w:val="20"/>
          <w:szCs w:val="20"/>
        </w:rPr>
        <w:t>;</w:t>
      </w:r>
    </w:p>
    <w:p w:rsidR="001E1C13" w:rsidRDefault="0025194A" w:rsidP="0025194A">
      <w:pPr>
        <w:pStyle w:val="ListParagraph"/>
        <w:shd w:val="clear" w:color="auto" w:fill="FFFFFF"/>
        <w:spacing w:before="100" w:beforeAutospacing="1" w:after="100" w:afterAutospacing="1" w:line="240" w:lineRule="auto"/>
        <w:ind w:left="1440"/>
        <w:rPr>
          <w:sz w:val="20"/>
          <w:szCs w:val="20"/>
        </w:rPr>
      </w:pPr>
      <w:r>
        <w:rPr>
          <w:noProof/>
        </w:rPr>
        <w:drawing>
          <wp:inline distT="0" distB="0" distL="0" distR="0" wp14:anchorId="0C3876F1" wp14:editId="6D37BD09">
            <wp:extent cx="4587875" cy="990184"/>
            <wp:effectExtent l="0" t="0" r="3175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27147" cy="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3F" w:rsidRDefault="005B796C" w:rsidP="00D62175">
      <w:pPr>
        <w:pStyle w:val="ListParagraph"/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</w:pPr>
      <w:r w:rsidRPr="00B443A3">
        <w:rPr>
          <w:sz w:val="20"/>
          <w:szCs w:val="20"/>
        </w:rPr>
        <w:t>Verify the output from the query contains information that correctly identifies the software components for the installed version of Oracle 19c</w:t>
      </w:r>
      <w:r w:rsidR="00B443A3" w:rsidRPr="00B443A3">
        <w:rPr>
          <w:sz w:val="20"/>
          <w:szCs w:val="20"/>
        </w:rPr>
        <w:t>.</w:t>
      </w:r>
    </w:p>
    <w:sectPr w:rsidR="000E6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63EA"/>
    <w:multiLevelType w:val="multilevel"/>
    <w:tmpl w:val="AC26B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D0606"/>
    <w:multiLevelType w:val="hybridMultilevel"/>
    <w:tmpl w:val="DB86526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4765011"/>
    <w:multiLevelType w:val="multilevel"/>
    <w:tmpl w:val="C6C27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3E6F39"/>
    <w:multiLevelType w:val="multilevel"/>
    <w:tmpl w:val="6CDE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7E7728"/>
    <w:multiLevelType w:val="hybridMultilevel"/>
    <w:tmpl w:val="19ECD0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42846"/>
    <w:multiLevelType w:val="multilevel"/>
    <w:tmpl w:val="63844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0349B5"/>
    <w:multiLevelType w:val="multilevel"/>
    <w:tmpl w:val="BF18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572016"/>
    <w:multiLevelType w:val="multilevel"/>
    <w:tmpl w:val="5414E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E93300"/>
    <w:multiLevelType w:val="multilevel"/>
    <w:tmpl w:val="89A26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E36115"/>
    <w:multiLevelType w:val="multilevel"/>
    <w:tmpl w:val="7D629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8B0DBA"/>
    <w:multiLevelType w:val="multilevel"/>
    <w:tmpl w:val="A328E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A50747"/>
    <w:multiLevelType w:val="multilevel"/>
    <w:tmpl w:val="D27EE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3E45306"/>
    <w:multiLevelType w:val="multilevel"/>
    <w:tmpl w:val="A19EB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FD59CD"/>
    <w:multiLevelType w:val="multilevel"/>
    <w:tmpl w:val="C6D69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1C5F29"/>
    <w:multiLevelType w:val="multilevel"/>
    <w:tmpl w:val="04A8F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F271DD"/>
    <w:multiLevelType w:val="hybridMultilevel"/>
    <w:tmpl w:val="E2F6882E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D3B6A93"/>
    <w:multiLevelType w:val="multilevel"/>
    <w:tmpl w:val="C43E0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E40688"/>
    <w:multiLevelType w:val="hybridMultilevel"/>
    <w:tmpl w:val="6AD6F8A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7707F6D"/>
    <w:multiLevelType w:val="multilevel"/>
    <w:tmpl w:val="8938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712FDB"/>
    <w:multiLevelType w:val="multilevel"/>
    <w:tmpl w:val="6090C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5E21D9"/>
    <w:multiLevelType w:val="multilevel"/>
    <w:tmpl w:val="5054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973157"/>
    <w:multiLevelType w:val="multilevel"/>
    <w:tmpl w:val="2D08E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3F2AC4"/>
    <w:multiLevelType w:val="multilevel"/>
    <w:tmpl w:val="99D2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">
    <w:abstractNumId w:val="13"/>
    <w:lvlOverride w:ilvl="1">
      <w:lvl w:ilvl="1"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">
    <w:abstractNumId w:val="4"/>
  </w:num>
  <w:num w:numId="6">
    <w:abstractNumId w:val="15"/>
  </w:num>
  <w:num w:numId="7">
    <w:abstractNumId w:val="1"/>
  </w:num>
  <w:num w:numId="8">
    <w:abstractNumId w:val="18"/>
  </w:num>
  <w:num w:numId="9">
    <w:abstractNumId w:val="6"/>
  </w:num>
  <w:num w:numId="10">
    <w:abstractNumId w:val="14"/>
  </w:num>
  <w:num w:numId="11">
    <w:abstractNumId w:val="3"/>
  </w:num>
  <w:num w:numId="12">
    <w:abstractNumId w:val="10"/>
  </w:num>
  <w:num w:numId="13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17"/>
  </w:num>
  <w:num w:numId="15">
    <w:abstractNumId w:val="12"/>
  </w:num>
  <w:num w:numId="16">
    <w:abstractNumId w:val="11"/>
    <w:lvlOverride w:ilvl="0">
      <w:lvl w:ilvl="0">
        <w:numFmt w:val="lowerLetter"/>
        <w:lvlText w:val="%1."/>
        <w:lvlJc w:val="left"/>
      </w:lvl>
    </w:lvlOverride>
  </w:num>
  <w:num w:numId="17">
    <w:abstractNumId w:val="5"/>
  </w:num>
  <w:num w:numId="18">
    <w:abstractNumId w:val="19"/>
  </w:num>
  <w:num w:numId="19">
    <w:abstractNumId w:val="16"/>
  </w:num>
  <w:num w:numId="20">
    <w:abstractNumId w:val="20"/>
  </w:num>
  <w:num w:numId="21">
    <w:abstractNumId w:val="7"/>
  </w:num>
  <w:num w:numId="22">
    <w:abstractNumId w:val="8"/>
  </w:num>
  <w:num w:numId="23">
    <w:abstractNumId w:val="21"/>
  </w:num>
  <w:num w:numId="24">
    <w:abstractNumId w:val="2"/>
  </w:num>
  <w:num w:numId="25">
    <w:abstractNumId w:val="22"/>
  </w:num>
  <w:num w:numId="26">
    <w:abstractNumId w:val="0"/>
    <w:lvlOverride w:ilvl="0">
      <w:lvl w:ilvl="0">
        <w:numFmt w:val="lowerLetter"/>
        <w:lvlText w:val="%1."/>
        <w:lvlJc w:val="left"/>
      </w:lvl>
    </w:lvlOverride>
  </w:num>
  <w:num w:numId="27">
    <w:abstractNumId w:val="9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04A"/>
    <w:rsid w:val="0000214C"/>
    <w:rsid w:val="00061E0E"/>
    <w:rsid w:val="00075C2A"/>
    <w:rsid w:val="000B73D4"/>
    <w:rsid w:val="000E128C"/>
    <w:rsid w:val="000E643F"/>
    <w:rsid w:val="001435DA"/>
    <w:rsid w:val="001612CB"/>
    <w:rsid w:val="001E1C13"/>
    <w:rsid w:val="001F6EDF"/>
    <w:rsid w:val="001F7488"/>
    <w:rsid w:val="00212E84"/>
    <w:rsid w:val="0021774E"/>
    <w:rsid w:val="00223BDD"/>
    <w:rsid w:val="0025068A"/>
    <w:rsid w:val="0025194A"/>
    <w:rsid w:val="002C6326"/>
    <w:rsid w:val="002D2F98"/>
    <w:rsid w:val="00331A3F"/>
    <w:rsid w:val="00352191"/>
    <w:rsid w:val="003A45C4"/>
    <w:rsid w:val="003C4608"/>
    <w:rsid w:val="003D7A9D"/>
    <w:rsid w:val="003E073F"/>
    <w:rsid w:val="00425E52"/>
    <w:rsid w:val="00473EBA"/>
    <w:rsid w:val="004A069E"/>
    <w:rsid w:val="004C000D"/>
    <w:rsid w:val="004D35B5"/>
    <w:rsid w:val="004D6BC4"/>
    <w:rsid w:val="00570F16"/>
    <w:rsid w:val="005B796C"/>
    <w:rsid w:val="005E1788"/>
    <w:rsid w:val="00604132"/>
    <w:rsid w:val="00616A61"/>
    <w:rsid w:val="006327DF"/>
    <w:rsid w:val="0066738D"/>
    <w:rsid w:val="007E404A"/>
    <w:rsid w:val="0082303A"/>
    <w:rsid w:val="008A1768"/>
    <w:rsid w:val="008A222B"/>
    <w:rsid w:val="00931529"/>
    <w:rsid w:val="00957A92"/>
    <w:rsid w:val="00960ED2"/>
    <w:rsid w:val="009C13A6"/>
    <w:rsid w:val="009E21B7"/>
    <w:rsid w:val="009E2EE8"/>
    <w:rsid w:val="009F6A6C"/>
    <w:rsid w:val="00A27E06"/>
    <w:rsid w:val="00A40B3E"/>
    <w:rsid w:val="00A63113"/>
    <w:rsid w:val="00A665E7"/>
    <w:rsid w:val="00A7768D"/>
    <w:rsid w:val="00AE44C9"/>
    <w:rsid w:val="00AE45B8"/>
    <w:rsid w:val="00AF46B8"/>
    <w:rsid w:val="00B057ED"/>
    <w:rsid w:val="00B1066F"/>
    <w:rsid w:val="00B36DA5"/>
    <w:rsid w:val="00B410D7"/>
    <w:rsid w:val="00B443A3"/>
    <w:rsid w:val="00B8436C"/>
    <w:rsid w:val="00B95987"/>
    <w:rsid w:val="00BD7BFD"/>
    <w:rsid w:val="00BF1403"/>
    <w:rsid w:val="00BF4063"/>
    <w:rsid w:val="00C0176E"/>
    <w:rsid w:val="00C27EE5"/>
    <w:rsid w:val="00CF1368"/>
    <w:rsid w:val="00CF1836"/>
    <w:rsid w:val="00D31600"/>
    <w:rsid w:val="00D649F6"/>
    <w:rsid w:val="00DB6918"/>
    <w:rsid w:val="00DD2F89"/>
    <w:rsid w:val="00DE4602"/>
    <w:rsid w:val="00E132F1"/>
    <w:rsid w:val="00E25716"/>
    <w:rsid w:val="00E73148"/>
    <w:rsid w:val="00EA7350"/>
    <w:rsid w:val="00ED78B1"/>
    <w:rsid w:val="00EF1648"/>
    <w:rsid w:val="00EF296C"/>
    <w:rsid w:val="00F12657"/>
    <w:rsid w:val="00F1578D"/>
    <w:rsid w:val="00F7278A"/>
    <w:rsid w:val="00FE6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8CAF5"/>
  <w15:chartTrackingRefBased/>
  <w15:docId w15:val="{9914223A-1D4D-43A0-BAAE-F5D02FE7A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61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27E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27E06"/>
    <w:rPr>
      <w:rFonts w:ascii="Courier New" w:eastAsia="Times New Roman" w:hAnsi="Courier New" w:cs="Courier New"/>
      <w:sz w:val="20"/>
      <w:szCs w:val="20"/>
    </w:rPr>
  </w:style>
  <w:style w:type="character" w:customStyle="1" w:styleId="keyword">
    <w:name w:val="keyword"/>
    <w:basedOn w:val="DefaultParagraphFont"/>
    <w:rsid w:val="00A27E06"/>
  </w:style>
  <w:style w:type="character" w:customStyle="1" w:styleId="ph">
    <w:name w:val="ph"/>
    <w:basedOn w:val="DefaultParagraphFont"/>
    <w:rsid w:val="000E128C"/>
  </w:style>
  <w:style w:type="paragraph" w:styleId="ListParagraph">
    <w:name w:val="List Paragraph"/>
    <w:basedOn w:val="Normal"/>
    <w:uiPriority w:val="34"/>
    <w:qFormat/>
    <w:rsid w:val="000E128C"/>
    <w:pPr>
      <w:ind w:left="720"/>
      <w:contextualSpacing/>
    </w:pPr>
  </w:style>
  <w:style w:type="character" w:styleId="HTMLVariable">
    <w:name w:val="HTML Variable"/>
    <w:basedOn w:val="DefaultParagraphFont"/>
    <w:uiPriority w:val="99"/>
    <w:semiHidden/>
    <w:unhideWhenUsed/>
    <w:rsid w:val="00E132F1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61E0E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33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3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8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2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2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7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2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61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7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2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1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9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1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6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0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4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4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6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4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7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7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8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45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07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8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3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94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8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0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83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13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592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7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4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529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0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45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211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53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8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2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94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52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84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2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06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2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2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3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36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49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84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0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249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2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2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44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84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80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4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5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32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624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1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511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46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7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03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512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83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1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341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1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06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0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4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3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4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1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4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73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2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1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4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26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8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3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1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7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0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9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1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8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1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0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0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182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2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88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5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4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46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0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26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5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8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3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60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0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0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95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5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1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4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19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3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84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1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4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7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3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6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8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2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63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64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4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79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5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5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13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56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92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99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83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62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50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669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79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15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287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16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66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55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7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0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3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6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1371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 Almeida</dc:creator>
  <cp:keywords/>
  <dc:description/>
  <cp:lastModifiedBy>Robert  Almeida</cp:lastModifiedBy>
  <cp:revision>11</cp:revision>
  <dcterms:created xsi:type="dcterms:W3CDTF">2021-10-30T12:38:00Z</dcterms:created>
  <dcterms:modified xsi:type="dcterms:W3CDTF">2021-10-30T13:06:00Z</dcterms:modified>
</cp:coreProperties>
</file>