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45" w:rsidRDefault="00941845">
      <w:bookmarkStart w:id="0" w:name="_GoBack"/>
      <w:r>
        <w:t>Thank you for your reply</w:t>
      </w:r>
    </w:p>
    <w:p w:rsidR="00941845" w:rsidRDefault="00941845"/>
    <w:p w:rsidR="00990E08" w:rsidRDefault="006524C0">
      <w:r>
        <w:t>We receive a file from HMRC which is secure and needs to be decrypted by us when we receive it. This is done via our private keys in PGP.</w:t>
      </w:r>
    </w:p>
    <w:p w:rsidR="006524C0" w:rsidRDefault="006524C0"/>
    <w:p w:rsidR="006524C0" w:rsidRDefault="006524C0">
      <w:r>
        <w:t xml:space="preserve">PGP has been holding the keys for the past 2 years and just last month we decrypted the file without any problems. </w:t>
      </w:r>
      <w:proofErr w:type="gramStart"/>
      <w:r>
        <w:t>PGP ‘s</w:t>
      </w:r>
      <w:proofErr w:type="gramEnd"/>
      <w:r>
        <w:t xml:space="preserve"> licence says never expired but our software maintenance expired in Feb 2013. But we have been using the existing keys </w:t>
      </w:r>
      <w:proofErr w:type="spellStart"/>
      <w:r>
        <w:t>with out</w:t>
      </w:r>
      <w:proofErr w:type="spellEnd"/>
      <w:r>
        <w:t xml:space="preserve"> any issues. </w:t>
      </w:r>
    </w:p>
    <w:p w:rsidR="006524C0" w:rsidRDefault="006524C0"/>
    <w:p w:rsidR="006524C0" w:rsidRDefault="006524C0">
      <w:r>
        <w:t xml:space="preserve">The existing keys expired this month so I have started the process to </w:t>
      </w:r>
      <w:proofErr w:type="gramStart"/>
      <w:r>
        <w:t>renew .</w:t>
      </w:r>
      <w:proofErr w:type="gramEnd"/>
      <w:r>
        <w:t xml:space="preserve"> I have purchased new SHA-1 certificates from COMODO and have converted the new signed CSRs file into security keys using OPENSSL and I create a new EXPORT password myself.</w:t>
      </w:r>
    </w:p>
    <w:p w:rsidR="006524C0" w:rsidRDefault="006524C0"/>
    <w:p w:rsidR="006524C0" w:rsidRDefault="006524C0">
      <w:r>
        <w:t xml:space="preserve">This then creates a “to” and “from” P.12 files. I then drag and drop these keys into PGP. </w:t>
      </w:r>
    </w:p>
    <w:bookmarkEnd w:id="0"/>
    <w:p w:rsidR="006524C0" w:rsidRDefault="006524C0"/>
    <w:p w:rsidR="006524C0" w:rsidRDefault="006524C0">
      <w:r>
        <w:rPr>
          <w:noProof/>
          <w:lang w:eastAsia="en-GB"/>
        </w:rPr>
        <w:drawing>
          <wp:inline distT="0" distB="0" distL="0" distR="0" wp14:anchorId="36462A98" wp14:editId="7FC07679">
            <wp:extent cx="5274310" cy="35517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C0" w:rsidRDefault="006524C0"/>
    <w:p w:rsidR="006524C0" w:rsidRDefault="006524C0">
      <w:r>
        <w:t xml:space="preserve">I click on next </w:t>
      </w:r>
    </w:p>
    <w:p w:rsidR="006524C0" w:rsidRDefault="006524C0"/>
    <w:p w:rsidR="006524C0" w:rsidRDefault="006524C0">
      <w:r>
        <w:rPr>
          <w:noProof/>
          <w:lang w:eastAsia="en-GB"/>
        </w:rPr>
        <w:drawing>
          <wp:inline distT="0" distB="0" distL="0" distR="0" wp14:anchorId="22AD2A92" wp14:editId="03EA91BD">
            <wp:extent cx="5274310" cy="35517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49" w:rsidRDefault="00E47C49"/>
    <w:p w:rsidR="00E47C49" w:rsidRDefault="00E47C49">
      <w:r>
        <w:t>Input the export password that I created myself.</w:t>
      </w:r>
    </w:p>
    <w:p w:rsidR="00E47C49" w:rsidRDefault="00E47C49"/>
    <w:p w:rsidR="00E47C49" w:rsidRDefault="00E47C49">
      <w:r>
        <w:rPr>
          <w:noProof/>
          <w:lang w:eastAsia="en-GB"/>
        </w:rPr>
        <w:drawing>
          <wp:inline distT="0" distB="0" distL="0" distR="0" wp14:anchorId="31507A6D" wp14:editId="6F9AB263">
            <wp:extent cx="5274310" cy="355170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49" w:rsidRDefault="00E47C49"/>
    <w:p w:rsidR="00E47C49" w:rsidRDefault="00E47C49">
      <w:r>
        <w:t xml:space="preserve">Tried it for </w:t>
      </w:r>
      <w:proofErr w:type="gramStart"/>
      <w:r>
        <w:t>the from</w:t>
      </w:r>
      <w:proofErr w:type="gramEnd"/>
      <w:r>
        <w:t xml:space="preserve"> P.12 file and get the error, I have installed PGP again, tried on a new machine, recreated the keys on </w:t>
      </w:r>
      <w:proofErr w:type="spellStart"/>
      <w:r>
        <w:t>openssl</w:t>
      </w:r>
      <w:proofErr w:type="spellEnd"/>
      <w:r>
        <w:t xml:space="preserve"> several times. Still stops at this point.</w:t>
      </w:r>
    </w:p>
    <w:p w:rsidR="00E47C49" w:rsidRDefault="00E47C49">
      <w:r>
        <w:rPr>
          <w:noProof/>
          <w:lang w:eastAsia="en-GB"/>
        </w:rPr>
        <w:drawing>
          <wp:inline distT="0" distB="0" distL="0" distR="0" wp14:anchorId="3DC03361" wp14:editId="7352324A">
            <wp:extent cx="4867275" cy="3648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45" w:rsidRDefault="00941845"/>
    <w:p w:rsidR="00941845" w:rsidRDefault="00941845"/>
    <w:p w:rsidR="00E47C49" w:rsidRDefault="00E47C49">
      <w:r>
        <w:t xml:space="preserve">Is it because PGP has expired and it just </w:t>
      </w:r>
      <w:proofErr w:type="spellStart"/>
      <w:r>
        <w:t>wont</w:t>
      </w:r>
      <w:proofErr w:type="spellEnd"/>
      <w:r>
        <w:t xml:space="preserve"> accept the new </w:t>
      </w:r>
      <w:proofErr w:type="gramStart"/>
      <w:r>
        <w:t>keys ??</w:t>
      </w:r>
      <w:proofErr w:type="gramEnd"/>
    </w:p>
    <w:p w:rsidR="00941845" w:rsidRDefault="00941845"/>
    <w:p w:rsidR="00941845" w:rsidRDefault="00941845"/>
    <w:p w:rsidR="00941845" w:rsidRDefault="00941845"/>
    <w:p w:rsidR="00E47C49" w:rsidRDefault="00941845">
      <w:r>
        <w:rPr>
          <w:noProof/>
          <w:lang w:eastAsia="en-GB"/>
        </w:rPr>
        <w:drawing>
          <wp:inline distT="0" distB="0" distL="0" distR="0" wp14:anchorId="10F1BAD5" wp14:editId="233F06E2">
            <wp:extent cx="5274310" cy="3269960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45" w:rsidRDefault="00941845"/>
    <w:p w:rsidR="00941845" w:rsidRDefault="00941845">
      <w:r>
        <w:t>Any Advice would be appreciated.</w:t>
      </w:r>
    </w:p>
    <w:p w:rsidR="00E47C49" w:rsidRDefault="00E47C49"/>
    <w:p w:rsidR="00E47C49" w:rsidRDefault="00E47C49"/>
    <w:p w:rsidR="00E47C49" w:rsidRDefault="00E47C49"/>
    <w:sectPr w:rsidR="00E47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2"/>
    <w:rsid w:val="002171A2"/>
    <w:rsid w:val="006524C0"/>
    <w:rsid w:val="00941845"/>
    <w:rsid w:val="00990E08"/>
    <w:rsid w:val="00E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209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&amp; General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Firth, Julia (IBM)</dc:creator>
  <cp:lastModifiedBy>Firth, Julia (IBM)</cp:lastModifiedBy>
  <cp:revision>2</cp:revision>
  <cp:lastPrinted>2015-03-03T09:25:00Z</cp:lastPrinted>
  <dcterms:created xsi:type="dcterms:W3CDTF">2015-03-03T09:25:00Z</dcterms:created>
  <dcterms:modified xsi:type="dcterms:W3CDTF">2015-03-04T09:42:00Z</dcterms:modified>
</cp:coreProperties>
</file>