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0F" w:rsidRPr="00942DF2" w:rsidRDefault="00942DF2">
      <w:pPr>
        <w:rPr>
          <w:b/>
        </w:rPr>
      </w:pPr>
      <w:r w:rsidRPr="00942DF2">
        <w:rPr>
          <w:b/>
        </w:rPr>
        <w:t>Until 15.8.1</w:t>
      </w:r>
    </w:p>
    <w:p w:rsidR="00942DF2" w:rsidRDefault="00942DF2">
      <w:r>
        <w:rPr>
          <w:noProof/>
        </w:rPr>
        <w:drawing>
          <wp:inline distT="0" distB="0" distL="0" distR="0" wp14:anchorId="031C05A4" wp14:editId="71710A34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DF2" w:rsidRPr="00942DF2" w:rsidRDefault="00942DF2">
      <w:pPr>
        <w:rPr>
          <w:b/>
        </w:rPr>
      </w:pPr>
      <w:bookmarkStart w:id="0" w:name="_GoBack"/>
      <w:bookmarkEnd w:id="0"/>
      <w:r w:rsidRPr="00942DF2">
        <w:rPr>
          <w:b/>
        </w:rPr>
        <w:t>After 15.9.1 Upgrade</w:t>
      </w:r>
    </w:p>
    <w:p w:rsidR="00942DF2" w:rsidRDefault="00942DF2">
      <w:r>
        <w:rPr>
          <w:noProof/>
        </w:rPr>
        <w:drawing>
          <wp:inline distT="0" distB="0" distL="0" distR="0" wp14:anchorId="7194308D" wp14:editId="6B557E60">
            <wp:extent cx="6077007" cy="283305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8293" cy="283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2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F2"/>
    <w:rsid w:val="0076100F"/>
    <w:rsid w:val="0094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E445E"/>
  <w15:chartTrackingRefBased/>
  <w15:docId w15:val="{A0F3961A-1C5B-46A2-9315-FA7163E1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>Wells Fargo N.A.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Venkat, Srini [SOFTWARE SR ENGINEER]</dc:creator>
  <cp:keywords/>
  <dc:description/>
  <cp:lastModifiedBy>Venkat, Srini [SOFTWARE SR ENGINEER]</cp:lastModifiedBy>
  <cp:revision>1</cp:revision>
  <dcterms:created xsi:type="dcterms:W3CDTF">2021-03-22T16:43:00Z</dcterms:created>
  <dcterms:modified xsi:type="dcterms:W3CDTF">2021-03-22T16:47:00Z</dcterms:modified>
</cp:coreProperties>
</file>