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420BC" w14:textId="5652D205" w:rsidR="0EC0126B" w:rsidRDefault="0EC0126B" w:rsidP="4C118529">
      <w:pPr>
        <w:pStyle w:val="Heading1"/>
        <w:jc w:val="center"/>
      </w:pPr>
      <w:r w:rsidRPr="4C118529">
        <w:t xml:space="preserve"> OKTA INTEGRATION FOR AUTOMIC</w:t>
      </w:r>
    </w:p>
    <w:p w14:paraId="66938E5F" w14:textId="4EEEC9E5" w:rsidR="4C118529" w:rsidRDefault="4C118529" w:rsidP="4C118529">
      <w:pPr>
        <w:rPr>
          <w:rFonts w:ascii="Calibri" w:eastAsia="Calibri" w:hAnsi="Calibri" w:cs="Calibri"/>
        </w:rPr>
      </w:pPr>
    </w:p>
    <w:p w14:paraId="231552E7" w14:textId="311C7C40" w:rsidR="0EC0126B" w:rsidRDefault="0EC0126B" w:rsidP="4C118529">
      <w:pPr>
        <w:rPr>
          <w:rFonts w:ascii="Calibri" w:eastAsia="Calibri" w:hAnsi="Calibri" w:cs="Calibri"/>
        </w:rPr>
      </w:pPr>
      <w:r w:rsidRPr="446E3590">
        <w:rPr>
          <w:rFonts w:ascii="Calibri" w:eastAsia="Calibri" w:hAnsi="Calibri" w:cs="Calibri"/>
        </w:rPr>
        <w:t xml:space="preserve">There are </w:t>
      </w:r>
      <w:r w:rsidR="3F7E93E6" w:rsidRPr="446E3590">
        <w:rPr>
          <w:rFonts w:ascii="Calibri" w:eastAsia="Calibri" w:hAnsi="Calibri" w:cs="Calibri"/>
        </w:rPr>
        <w:t>2</w:t>
      </w:r>
      <w:r w:rsidRPr="446E3590">
        <w:rPr>
          <w:rFonts w:ascii="Calibri" w:eastAsia="Calibri" w:hAnsi="Calibri" w:cs="Calibri"/>
        </w:rPr>
        <w:t xml:space="preserve"> main steps to implement OKTA / SAML for Automic</w:t>
      </w:r>
      <w:r w:rsidR="5321603F" w:rsidRPr="446E3590">
        <w:rPr>
          <w:rFonts w:ascii="Calibri" w:eastAsia="Calibri" w:hAnsi="Calibri" w:cs="Calibri"/>
        </w:rPr>
        <w:t>.</w:t>
      </w:r>
    </w:p>
    <w:p w14:paraId="5F689917" w14:textId="7E5E6B23" w:rsidR="0EC0126B" w:rsidRDefault="0EC0126B" w:rsidP="4C118529">
      <w:pPr>
        <w:rPr>
          <w:rFonts w:ascii="Calibri" w:eastAsia="Calibri" w:hAnsi="Calibri" w:cs="Calibri"/>
        </w:rPr>
      </w:pPr>
      <w:r w:rsidRPr="4C118529">
        <w:rPr>
          <w:rFonts w:ascii="Calibri" w:eastAsia="Calibri" w:hAnsi="Calibri" w:cs="Calibri"/>
        </w:rPr>
        <w:t xml:space="preserve">Currently, LDAP or AD authentication is enabled for Automic.  No changes need to be made to these settings – they can be left as is.  </w:t>
      </w:r>
    </w:p>
    <w:p w14:paraId="27D3AB00" w14:textId="382B6605" w:rsidR="4C118529" w:rsidRDefault="4C118529" w:rsidP="4C118529">
      <w:pPr>
        <w:rPr>
          <w:rFonts w:ascii="Calibri" w:eastAsia="Calibri" w:hAnsi="Calibri" w:cs="Calibri"/>
        </w:rPr>
      </w:pPr>
    </w:p>
    <w:p w14:paraId="12909289" w14:textId="56C1AD52" w:rsidR="2710CD46" w:rsidRDefault="2710CD46" w:rsidP="4C118529">
      <w:pPr>
        <w:pStyle w:val="Heading2"/>
        <w:rPr>
          <w:rFonts w:ascii="Calibri" w:eastAsia="Calibri" w:hAnsi="Calibri" w:cs="Calibri"/>
          <w:sz w:val="22"/>
          <w:szCs w:val="22"/>
        </w:rPr>
      </w:pPr>
      <w:r w:rsidRPr="4C118529">
        <w:t>Step</w:t>
      </w:r>
      <w:r w:rsidR="0EC0126B" w:rsidRPr="4C118529">
        <w:t xml:space="preserve"> 1 – Server modifications</w:t>
      </w:r>
    </w:p>
    <w:p w14:paraId="53903757" w14:textId="3F10116F" w:rsidR="4C118529" w:rsidRDefault="4C118529" w:rsidP="4C118529">
      <w:pPr>
        <w:rPr>
          <w:rFonts w:ascii="Calibri" w:eastAsia="Calibri" w:hAnsi="Calibri" w:cs="Calibri"/>
        </w:rPr>
      </w:pPr>
    </w:p>
    <w:p w14:paraId="25B50034" w14:textId="1F723C9A" w:rsidR="162BBBED" w:rsidRDefault="162BBBED" w:rsidP="4C118529">
      <w:pPr>
        <w:rPr>
          <w:rFonts w:ascii="Calibri" w:eastAsia="Calibri" w:hAnsi="Calibri" w:cs="Calibri"/>
        </w:rPr>
      </w:pPr>
      <w:r w:rsidRPr="4C118529">
        <w:rPr>
          <w:rFonts w:ascii="Calibri" w:eastAsia="Calibri" w:hAnsi="Calibri" w:cs="Calibri"/>
        </w:rPr>
        <w:t xml:space="preserve">The </w:t>
      </w:r>
      <w:r w:rsidR="0EC0126B" w:rsidRPr="4C118529">
        <w:rPr>
          <w:rFonts w:ascii="Calibri" w:eastAsia="Calibri" w:hAnsi="Calibri" w:cs="Calibri"/>
        </w:rPr>
        <w:t xml:space="preserve">following files </w:t>
      </w:r>
      <w:r w:rsidR="2BF4F1B6" w:rsidRPr="4C118529">
        <w:rPr>
          <w:rFonts w:ascii="Calibri" w:eastAsia="Calibri" w:hAnsi="Calibri" w:cs="Calibri"/>
        </w:rPr>
        <w:t xml:space="preserve">are required for OKTA / SAML integration.  Ensure they exist or are copied </w:t>
      </w:r>
      <w:r w:rsidR="0EC0126B" w:rsidRPr="4C118529">
        <w:rPr>
          <w:rFonts w:ascii="Calibri" w:eastAsia="Calibri" w:hAnsi="Calibri" w:cs="Calibri"/>
        </w:rPr>
        <w:t>into the /u02/automic/v12/automationengine/bin/lib directory</w:t>
      </w:r>
      <w:r w:rsidR="44C3E9B7" w:rsidRPr="4C118529">
        <w:rPr>
          <w:rFonts w:ascii="Calibri" w:eastAsia="Calibri" w:hAnsi="Calibri" w:cs="Calibri"/>
        </w:rPr>
        <w:t>.</w:t>
      </w:r>
    </w:p>
    <w:p w14:paraId="792A2505" w14:textId="43CB92C3" w:rsidR="0EC0126B" w:rsidRDefault="0EC0126B" w:rsidP="4C118529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4C118529">
        <w:rPr>
          <w:rFonts w:ascii="Calibri" w:eastAsia="Calibri" w:hAnsi="Calibri" w:cs="Calibri"/>
          <w:highlight w:val="yellow"/>
        </w:rPr>
        <w:t>orai18n.jar</w:t>
      </w:r>
    </w:p>
    <w:p w14:paraId="5A7FE2E9" w14:textId="109D8810" w:rsidR="0EC0126B" w:rsidRDefault="0EC0126B" w:rsidP="4C118529">
      <w:pPr>
        <w:pStyle w:val="ListParagraph"/>
        <w:numPr>
          <w:ilvl w:val="0"/>
          <w:numId w:val="3"/>
        </w:numPr>
      </w:pPr>
      <w:r w:rsidRPr="4C118529">
        <w:rPr>
          <w:rFonts w:ascii="Calibri" w:eastAsia="Calibri" w:hAnsi="Calibri" w:cs="Calibri"/>
        </w:rPr>
        <w:t>xdb6.jar</w:t>
      </w:r>
    </w:p>
    <w:p w14:paraId="300B5BEF" w14:textId="32F24351" w:rsidR="0EC0126B" w:rsidRDefault="0EC0126B" w:rsidP="4C118529">
      <w:pPr>
        <w:pStyle w:val="ListParagraph"/>
        <w:numPr>
          <w:ilvl w:val="0"/>
          <w:numId w:val="3"/>
        </w:numPr>
      </w:pPr>
      <w:r w:rsidRPr="4C118529">
        <w:rPr>
          <w:rFonts w:ascii="Calibri" w:eastAsia="Calibri" w:hAnsi="Calibri" w:cs="Calibri"/>
        </w:rPr>
        <w:t>xmlparserv2.jar</w:t>
      </w:r>
    </w:p>
    <w:p w14:paraId="769E3605" w14:textId="7B020B14" w:rsidR="0EC0126B" w:rsidRDefault="0EC0126B" w:rsidP="4C118529">
      <w:pPr>
        <w:rPr>
          <w:rFonts w:ascii="Calibri" w:eastAsia="Calibri" w:hAnsi="Calibri" w:cs="Calibri"/>
        </w:rPr>
      </w:pPr>
      <w:r w:rsidRPr="4C118529">
        <w:rPr>
          <w:rFonts w:ascii="Calibri" w:eastAsia="Calibri" w:hAnsi="Calibri" w:cs="Calibri"/>
        </w:rPr>
        <w:t xml:space="preserve">For Takeda, 2 of the 3 files are already in the ./lib directory.  These are required to make sure that XML variables are processed correctly.  So only the highlighted file </w:t>
      </w:r>
      <w:r w:rsidR="06384077" w:rsidRPr="4C118529">
        <w:rPr>
          <w:rFonts w:ascii="Calibri" w:eastAsia="Calibri" w:hAnsi="Calibri" w:cs="Calibri"/>
        </w:rPr>
        <w:t xml:space="preserve">needs to </w:t>
      </w:r>
      <w:r w:rsidRPr="4C118529">
        <w:rPr>
          <w:rFonts w:ascii="Calibri" w:eastAsia="Calibri" w:hAnsi="Calibri" w:cs="Calibri"/>
        </w:rPr>
        <w:t>be copied.</w:t>
      </w:r>
    </w:p>
    <w:p w14:paraId="4529B4F4" w14:textId="1CCCF22E" w:rsidR="0EC0126B" w:rsidRDefault="0EC0126B" w:rsidP="4C118529">
      <w:pPr>
        <w:rPr>
          <w:rFonts w:ascii="Calibri" w:eastAsia="Calibri" w:hAnsi="Calibri" w:cs="Calibri"/>
        </w:rPr>
      </w:pPr>
      <w:r w:rsidRPr="4C118529">
        <w:rPr>
          <w:rFonts w:ascii="Calibri" w:eastAsia="Calibri" w:hAnsi="Calibri" w:cs="Calibri"/>
        </w:rPr>
        <w:t>Edit the /u02/automic/v12/tomcat</w:t>
      </w:r>
      <w:r w:rsidR="2F00F3E9" w:rsidRPr="4C118529">
        <w:rPr>
          <w:rFonts w:ascii="Calibri" w:eastAsia="Calibri" w:hAnsi="Calibri" w:cs="Calibri"/>
        </w:rPr>
        <w:t>/webapps/awi/config/configuration.properties file on the web server (s).</w:t>
      </w:r>
      <w:r w:rsidR="5591319F" w:rsidRPr="4C118529">
        <w:rPr>
          <w:rFonts w:ascii="Calibri" w:eastAsia="Calibri" w:hAnsi="Calibri" w:cs="Calibri"/>
        </w:rPr>
        <w:t xml:space="preserve">  Add in the following lines / parameters:</w:t>
      </w:r>
    </w:p>
    <w:p w14:paraId="76E9F6CE" w14:textId="7F53AA4F" w:rsidR="5591319F" w:rsidRDefault="5591319F" w:rsidP="4C118529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4C118529">
        <w:rPr>
          <w:rFonts w:ascii="Calibri" w:eastAsia="Calibri" w:hAnsi="Calibri" w:cs="Calibri"/>
        </w:rPr>
        <w:t>sso.saml.enabled = true</w:t>
      </w:r>
    </w:p>
    <w:p w14:paraId="13AC2956" w14:textId="48F3615E" w:rsidR="6CA56E07" w:rsidRDefault="6CA56E07" w:rsidP="4C118529">
      <w:pPr>
        <w:pStyle w:val="ListParagraph"/>
        <w:numPr>
          <w:ilvl w:val="1"/>
          <w:numId w:val="1"/>
        </w:numPr>
      </w:pPr>
      <w:r w:rsidRPr="4C118529">
        <w:rPr>
          <w:rFonts w:ascii="Calibri" w:eastAsia="Calibri" w:hAnsi="Calibri" w:cs="Calibri"/>
        </w:rPr>
        <w:t>This enables single sign-on (SSO)</w:t>
      </w:r>
    </w:p>
    <w:p w14:paraId="6EF6EFE6" w14:textId="469F37C2" w:rsidR="0EC0126B" w:rsidRDefault="0EC0126B">
      <w:r w:rsidRPr="45177A41">
        <w:rPr>
          <w:rFonts w:ascii="Calibri" w:eastAsia="Calibri" w:hAnsi="Calibri" w:cs="Calibri"/>
        </w:rPr>
        <w:t xml:space="preserve"> </w:t>
      </w:r>
      <w:r w:rsidR="52E10C15">
        <w:rPr>
          <w:noProof/>
        </w:rPr>
        <w:drawing>
          <wp:inline distT="0" distB="0" distL="0" distR="0" wp14:anchorId="575487BC" wp14:editId="30E8E79E">
            <wp:extent cx="5981700" cy="286623"/>
            <wp:effectExtent l="0" t="0" r="0" b="0"/>
            <wp:docPr id="2113431969" name="Picture 2113431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28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6D7B9" w14:textId="72534925" w:rsidR="00E5353B" w:rsidRDefault="00E5353B" w:rsidP="4C118529">
      <w:pPr>
        <w:pStyle w:val="Heading2"/>
        <w:rPr>
          <w:rFonts w:ascii="Calibri" w:eastAsia="Calibri" w:hAnsi="Calibri" w:cs="Calibri"/>
          <w:sz w:val="22"/>
          <w:szCs w:val="22"/>
        </w:rPr>
      </w:pPr>
      <w:r w:rsidRPr="4C118529">
        <w:t xml:space="preserve">Step </w:t>
      </w:r>
      <w:r w:rsidR="0EC0126B" w:rsidRPr="4C118529">
        <w:t>2 – Automic Client 0 Variable modifications</w:t>
      </w:r>
    </w:p>
    <w:p w14:paraId="356558FA" w14:textId="0879E7AE" w:rsidR="4C118529" w:rsidRDefault="4C118529" w:rsidP="4C118529">
      <w:pPr>
        <w:rPr>
          <w:rFonts w:ascii="Calibri" w:eastAsia="Calibri" w:hAnsi="Calibri" w:cs="Calibri"/>
        </w:rPr>
      </w:pPr>
    </w:p>
    <w:p w14:paraId="3799F3A6" w14:textId="1C7ECC0E" w:rsidR="0EC0126B" w:rsidRDefault="0EC0126B">
      <w:r w:rsidRPr="4C118529">
        <w:rPr>
          <w:rFonts w:ascii="Calibri" w:eastAsia="Calibri" w:hAnsi="Calibri" w:cs="Calibri"/>
        </w:rPr>
        <w:t>Use UC_SYSTEM_SETTINGS to enable SAML</w:t>
      </w:r>
      <w:r w:rsidR="4FFE32F7" w:rsidRPr="4C118529">
        <w:rPr>
          <w:rFonts w:ascii="Calibri" w:eastAsia="Calibri" w:hAnsi="Calibri" w:cs="Calibri"/>
        </w:rPr>
        <w:t>.  No restart is needed for this change to take effect.</w:t>
      </w:r>
    </w:p>
    <w:p w14:paraId="1E6948F0" w14:textId="7F950304" w:rsidR="0EC0126B" w:rsidRDefault="0EC0126B" w:rsidP="4C118529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45177A41">
        <w:rPr>
          <w:rFonts w:ascii="Calibri" w:eastAsia="Calibri" w:hAnsi="Calibri" w:cs="Calibri"/>
        </w:rPr>
        <w:t>SAML = Y</w:t>
      </w:r>
    </w:p>
    <w:p w14:paraId="4FD56910" w14:textId="7A784EC3" w:rsidR="0EC0126B" w:rsidRDefault="0EC0126B">
      <w:r w:rsidRPr="4C118529">
        <w:rPr>
          <w:rFonts w:ascii="Calibri" w:eastAsia="Calibri" w:hAnsi="Calibri" w:cs="Calibri"/>
        </w:rPr>
        <w:t>UC_SAML_SETTINGS already exists in client 0, but it is empty / unpopulated.  This is what you use to</w:t>
      </w:r>
      <w:r w:rsidR="37A84840" w:rsidRPr="4C118529">
        <w:rPr>
          <w:rFonts w:ascii="Calibri" w:eastAsia="Calibri" w:hAnsi="Calibri" w:cs="Calibri"/>
        </w:rPr>
        <w:t xml:space="preserve"> </w:t>
      </w:r>
      <w:r w:rsidRPr="4C118529">
        <w:rPr>
          <w:rFonts w:ascii="Calibri" w:eastAsia="Calibri" w:hAnsi="Calibri" w:cs="Calibri"/>
        </w:rPr>
        <w:t>configure SAML and link departments.</w:t>
      </w:r>
    </w:p>
    <w:p w14:paraId="22897D33" w14:textId="0FBAB23E" w:rsidR="0EC0126B" w:rsidRDefault="0EC0126B">
      <w:r w:rsidRPr="45177A41">
        <w:rPr>
          <w:rFonts w:ascii="Calibri" w:eastAsia="Calibri" w:hAnsi="Calibri" w:cs="Calibri"/>
        </w:rPr>
        <w:t>As soon as you add SAML = Y to UC_SYSTEM_SETTINGS then a *SP (service provider) keyword is added to UC_SAML_SETTINGS.</w:t>
      </w:r>
      <w:r w:rsidR="0CFB6F7E" w:rsidRPr="45177A41">
        <w:rPr>
          <w:rFonts w:ascii="Calibri" w:eastAsia="Calibri" w:hAnsi="Calibri" w:cs="Calibri"/>
        </w:rPr>
        <w:t xml:space="preserve">  The *SP key contains</w:t>
      </w:r>
      <w:r w:rsidR="00EA7A6A">
        <w:rPr>
          <w:rFonts w:ascii="Calibri" w:eastAsia="Calibri" w:hAnsi="Calibri" w:cs="Calibri"/>
        </w:rPr>
        <w:t xml:space="preserve"> </w:t>
      </w:r>
      <w:r w:rsidR="0CFB6F7E" w:rsidRPr="45177A41">
        <w:rPr>
          <w:rFonts w:ascii="Calibri" w:eastAsia="Calibri" w:hAnsi="Calibri" w:cs="Calibri"/>
        </w:rPr>
        <w:t>the metadata (xml) of the service provider of the AE and the URL of the AWI.</w:t>
      </w:r>
    </w:p>
    <w:p w14:paraId="7018ED49" w14:textId="0DA913C4" w:rsidR="0EC0126B" w:rsidRDefault="0EC0126B" w:rsidP="4C118529">
      <w:pPr>
        <w:rPr>
          <w:rFonts w:ascii="Calibri" w:eastAsia="Calibri" w:hAnsi="Calibri" w:cs="Calibri"/>
        </w:rPr>
      </w:pPr>
      <w:r w:rsidRPr="4C118529">
        <w:rPr>
          <w:rFonts w:ascii="Calibri" w:eastAsia="Calibri" w:hAnsi="Calibri" w:cs="Calibri"/>
        </w:rPr>
        <w:t>The value of this *SP keyword will have 3 places where changes need to be made.  These are indicated with "*_INSERT_*".</w:t>
      </w:r>
      <w:r w:rsidR="22991FBC" w:rsidRPr="4C118529">
        <w:rPr>
          <w:rFonts w:ascii="Calibri" w:eastAsia="Calibri" w:hAnsi="Calibri" w:cs="Calibri"/>
        </w:rPr>
        <w:t xml:space="preserve">  However, you will only edit / update 2 of the instances initially.</w:t>
      </w:r>
    </w:p>
    <w:p w14:paraId="7AAB7660" w14:textId="7DE17CE9" w:rsidR="22991FBC" w:rsidRDefault="22991FBC" w:rsidP="4C118529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4C118529">
        <w:rPr>
          <w:rFonts w:ascii="Calibri" w:eastAsia="Calibri" w:hAnsi="Calibri" w:cs="Calibri"/>
        </w:rPr>
        <w:lastRenderedPageBreak/>
        <w:t>Location attribute for HTTP-POST</w:t>
      </w:r>
    </w:p>
    <w:p w14:paraId="31B10888" w14:textId="04AF0B3F" w:rsidR="22991FBC" w:rsidRDefault="22991FBC" w:rsidP="4C118529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4C118529">
        <w:rPr>
          <w:rFonts w:ascii="Calibri" w:eastAsia="Calibri" w:hAnsi="Calibri" w:cs="Calibri"/>
        </w:rPr>
        <w:t>Replace the value of the Location attribute with the URL that points to your AWI instance or load balancer</w:t>
      </w:r>
    </w:p>
    <w:p w14:paraId="00CBCDA2" w14:textId="717B3C8C" w:rsidR="22991FBC" w:rsidRDefault="22991FBC" w:rsidP="4C118529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4C118529">
        <w:rPr>
          <w:rFonts w:ascii="Calibri" w:eastAsia="Calibri" w:hAnsi="Calibri" w:cs="Calibri"/>
        </w:rPr>
        <w:t>Location ="</w:t>
      </w:r>
      <w:hyperlink r:id="rId9">
        <w:r w:rsidRPr="4C118529">
          <w:rPr>
            <w:rStyle w:val="Hyperlink"/>
            <w:rFonts w:ascii="Calibri" w:eastAsia="Calibri" w:hAnsi="Calibri" w:cs="Calibri"/>
          </w:rPr>
          <w:t>https://www.example.com/awi/</w:t>
        </w:r>
      </w:hyperlink>
      <w:r w:rsidRPr="4C118529">
        <w:rPr>
          <w:rFonts w:ascii="Calibri" w:eastAsia="Calibri" w:hAnsi="Calibri" w:cs="Calibri"/>
        </w:rPr>
        <w:t>"</w:t>
      </w:r>
    </w:p>
    <w:p w14:paraId="53FAC110" w14:textId="79223BC8" w:rsidR="22991FBC" w:rsidRDefault="22991FBC" w:rsidP="4C118529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4C118529">
        <w:rPr>
          <w:rFonts w:ascii="Calibri" w:eastAsia="Calibri" w:hAnsi="Calibri" w:cs="Calibri"/>
        </w:rPr>
        <w:t>Location attribute for HTTP-Artifact</w:t>
      </w:r>
    </w:p>
    <w:p w14:paraId="5B8C5F0F" w14:textId="337A3499" w:rsidR="22991FBC" w:rsidRDefault="22991FBC" w:rsidP="4C118529">
      <w:pPr>
        <w:pStyle w:val="ListParagraph"/>
        <w:numPr>
          <w:ilvl w:val="1"/>
          <w:numId w:val="3"/>
        </w:numPr>
        <w:rPr>
          <w:rFonts w:eastAsiaTheme="minorEastAsia"/>
        </w:rPr>
      </w:pPr>
      <w:r w:rsidRPr="4C118529">
        <w:rPr>
          <w:rFonts w:ascii="Calibri" w:eastAsia="Calibri" w:hAnsi="Calibri" w:cs="Calibri"/>
        </w:rPr>
        <w:t>Replace the value of the Location attribute with the URL that points to your AWI instance or load balancer</w:t>
      </w:r>
    </w:p>
    <w:p w14:paraId="10C26450" w14:textId="1FD0F8C5" w:rsidR="22991FBC" w:rsidRDefault="22991FBC" w:rsidP="4C118529">
      <w:pPr>
        <w:pStyle w:val="ListParagraph"/>
        <w:numPr>
          <w:ilvl w:val="1"/>
          <w:numId w:val="3"/>
        </w:numPr>
        <w:rPr>
          <w:rFonts w:eastAsiaTheme="minorEastAsia"/>
        </w:rPr>
      </w:pPr>
      <w:r w:rsidRPr="4C118529">
        <w:rPr>
          <w:rFonts w:ascii="Calibri" w:eastAsia="Calibri" w:hAnsi="Calibri" w:cs="Calibri"/>
        </w:rPr>
        <w:t>Location ="</w:t>
      </w:r>
      <w:hyperlink r:id="rId10">
        <w:r w:rsidRPr="4C118529">
          <w:rPr>
            <w:rStyle w:val="Hyperlink"/>
            <w:rFonts w:ascii="Calibri" w:eastAsia="Calibri" w:hAnsi="Calibri" w:cs="Calibri"/>
          </w:rPr>
          <w:t>https://www.example.com/awi/</w:t>
        </w:r>
      </w:hyperlink>
      <w:r w:rsidRPr="4C118529">
        <w:rPr>
          <w:rFonts w:ascii="Calibri" w:eastAsia="Calibri" w:hAnsi="Calibri" w:cs="Calibri"/>
        </w:rPr>
        <w:t>"</w:t>
      </w:r>
    </w:p>
    <w:p w14:paraId="2AA959B7" w14:textId="0854BEC8" w:rsidR="22991FBC" w:rsidRDefault="22991FBC"/>
    <w:p w14:paraId="2D1D8435" w14:textId="1A93565D" w:rsidR="22991FBC" w:rsidRDefault="22991FBC">
      <w:r w:rsidRPr="4C118529">
        <w:rPr>
          <w:rFonts w:ascii="Calibri" w:eastAsia="Calibri" w:hAnsi="Calibri" w:cs="Calibri"/>
        </w:rPr>
        <w:t>Copy the entire content of *SP value and send it to the OKTA team.</w:t>
      </w:r>
    </w:p>
    <w:p w14:paraId="6868701D" w14:textId="39116F65" w:rsidR="22991FBC" w:rsidRDefault="22991FBC">
      <w:r w:rsidRPr="45177A41">
        <w:rPr>
          <w:rFonts w:ascii="Calibri" w:eastAsia="Calibri" w:hAnsi="Calibri" w:cs="Calibri"/>
        </w:rPr>
        <w:t xml:space="preserve">The OKTA team will send you back an XML file and </w:t>
      </w:r>
      <w:r w:rsidR="6C8F53DB" w:rsidRPr="45177A41">
        <w:rPr>
          <w:rFonts w:ascii="Calibri" w:eastAsia="Calibri" w:hAnsi="Calibri" w:cs="Calibri"/>
        </w:rPr>
        <w:t>the link to the XML file (refer</w:t>
      </w:r>
      <w:r w:rsidR="2B2AF26C" w:rsidRPr="45177A41">
        <w:rPr>
          <w:rFonts w:ascii="Calibri" w:eastAsia="Calibri" w:hAnsi="Calibri" w:cs="Calibri"/>
        </w:rPr>
        <w:t>r</w:t>
      </w:r>
      <w:r w:rsidR="6C8F53DB" w:rsidRPr="45177A41">
        <w:rPr>
          <w:rFonts w:ascii="Calibri" w:eastAsia="Calibri" w:hAnsi="Calibri" w:cs="Calibri"/>
        </w:rPr>
        <w:t xml:space="preserve">ed to as the </w:t>
      </w:r>
      <w:r w:rsidRPr="45177A41">
        <w:rPr>
          <w:rFonts w:ascii="Calibri" w:eastAsia="Calibri" w:hAnsi="Calibri" w:cs="Calibri"/>
        </w:rPr>
        <w:t>URI</w:t>
      </w:r>
      <w:r w:rsidR="31A7B0B9" w:rsidRPr="45177A41">
        <w:rPr>
          <w:rFonts w:ascii="Calibri" w:eastAsia="Calibri" w:hAnsi="Calibri" w:cs="Calibri"/>
        </w:rPr>
        <w:t>)</w:t>
      </w:r>
      <w:r w:rsidRPr="45177A41">
        <w:rPr>
          <w:rFonts w:ascii="Calibri" w:eastAsia="Calibri" w:hAnsi="Calibri" w:cs="Calibri"/>
        </w:rPr>
        <w:t>.</w:t>
      </w:r>
    </w:p>
    <w:p w14:paraId="626C1506" w14:textId="127AC2D0" w:rsidR="0EC0126B" w:rsidRDefault="15F1DA4A">
      <w:r w:rsidRPr="45177A41">
        <w:rPr>
          <w:rFonts w:ascii="Calibri" w:eastAsia="Calibri" w:hAnsi="Calibri" w:cs="Calibri"/>
        </w:rPr>
        <w:t>Update the 3</w:t>
      </w:r>
      <w:r w:rsidRPr="45177A41">
        <w:rPr>
          <w:rFonts w:ascii="Calibri" w:eastAsia="Calibri" w:hAnsi="Calibri" w:cs="Calibri"/>
          <w:vertAlign w:val="superscript"/>
        </w:rPr>
        <w:t>rd</w:t>
      </w:r>
      <w:r w:rsidRPr="45177A41">
        <w:rPr>
          <w:rFonts w:ascii="Calibri" w:eastAsia="Calibri" w:hAnsi="Calibri" w:cs="Calibri"/>
        </w:rPr>
        <w:t xml:space="preserve"> location in the *SP keyword with the URI.</w:t>
      </w:r>
    </w:p>
    <w:p w14:paraId="6D203E6F" w14:textId="7F73AABE" w:rsidR="0EC0126B" w:rsidRDefault="0EC0126B" w:rsidP="45177A41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45177A41">
        <w:rPr>
          <w:rFonts w:ascii="Calibri" w:eastAsia="Calibri" w:hAnsi="Calibri" w:cs="Calibri"/>
        </w:rPr>
        <w:t>entityID</w:t>
      </w:r>
    </w:p>
    <w:p w14:paraId="1326C6C7" w14:textId="3E0D61E0" w:rsidR="0EC0126B" w:rsidRDefault="0EC0126B" w:rsidP="45177A41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45177A41">
        <w:rPr>
          <w:rFonts w:ascii="Calibri" w:eastAsia="Calibri" w:hAnsi="Calibri" w:cs="Calibri"/>
        </w:rPr>
        <w:t>Replace the value of the entityID attribute with the URI that points to the Service Provider</w:t>
      </w:r>
      <w:r w:rsidR="55DFAF65" w:rsidRPr="45177A41">
        <w:rPr>
          <w:rFonts w:ascii="Calibri" w:eastAsia="Calibri" w:hAnsi="Calibri" w:cs="Calibri"/>
        </w:rPr>
        <w:t>.  This is the link or URL to the metadata that the OKTA team generated.</w:t>
      </w:r>
    </w:p>
    <w:p w14:paraId="5DC94D0C" w14:textId="78216304" w:rsidR="55DFAF65" w:rsidRDefault="55DFAF65" w:rsidP="45177A41">
      <w:pPr>
        <w:rPr>
          <w:rFonts w:ascii="Calibri" w:eastAsia="Calibri" w:hAnsi="Calibri" w:cs="Calibri"/>
        </w:rPr>
      </w:pPr>
      <w:r w:rsidRPr="45177A41">
        <w:rPr>
          <w:rFonts w:ascii="Calibri" w:eastAsia="Calibri" w:hAnsi="Calibri" w:cs="Calibri"/>
        </w:rPr>
        <w:t xml:space="preserve">Add in a new keyword into the UC_SAML_SETTINGS called CORP.  Multiple domains can be added, but we only have 1 – CORP.  </w:t>
      </w:r>
      <w:r w:rsidR="00EA7A6A">
        <w:rPr>
          <w:rFonts w:ascii="Calibri" w:eastAsia="Calibri" w:hAnsi="Calibri" w:cs="Calibri"/>
        </w:rPr>
        <w:t>This is the “Department” that is used for all the users on the system (i.e. LAURA/CORP).</w:t>
      </w:r>
    </w:p>
    <w:p w14:paraId="07260381" w14:textId="10AF78E9" w:rsidR="0EC0126B" w:rsidRDefault="0EC0126B" w:rsidP="45177A41">
      <w:pPr>
        <w:rPr>
          <w:rFonts w:ascii="Calibri" w:eastAsia="Calibri" w:hAnsi="Calibri" w:cs="Calibri"/>
        </w:rPr>
      </w:pPr>
      <w:r w:rsidRPr="45177A41">
        <w:rPr>
          <w:rFonts w:ascii="Calibri" w:eastAsia="Calibri" w:hAnsi="Calibri" w:cs="Calibri"/>
        </w:rPr>
        <w:t xml:space="preserve">Copy </w:t>
      </w:r>
      <w:r w:rsidR="46E73003" w:rsidRPr="45177A41">
        <w:rPr>
          <w:rFonts w:ascii="Calibri" w:eastAsia="Calibri" w:hAnsi="Calibri" w:cs="Calibri"/>
        </w:rPr>
        <w:t xml:space="preserve">the contents of the metadata </w:t>
      </w:r>
      <w:r w:rsidRPr="45177A41">
        <w:rPr>
          <w:rFonts w:ascii="Calibri" w:eastAsia="Calibri" w:hAnsi="Calibri" w:cs="Calibri"/>
        </w:rPr>
        <w:t>that the OKTA team sends</w:t>
      </w:r>
      <w:r w:rsidR="30E8E79E" w:rsidRPr="45177A41">
        <w:rPr>
          <w:rFonts w:ascii="Calibri" w:eastAsia="Calibri" w:hAnsi="Calibri" w:cs="Calibri"/>
        </w:rPr>
        <w:t xml:space="preserve"> – this will be in an XML file</w:t>
      </w:r>
      <w:r w:rsidR="00F946DD">
        <w:rPr>
          <w:rFonts w:ascii="Calibri" w:eastAsia="Calibri" w:hAnsi="Calibri" w:cs="Calibri"/>
        </w:rPr>
        <w:t>, to the value of the CORP keyword.</w:t>
      </w:r>
    </w:p>
    <w:p w14:paraId="213A2CC4" w14:textId="77777777" w:rsidR="00F946DD" w:rsidRDefault="00F946DD" w:rsidP="45177A4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</w:t>
      </w:r>
    </w:p>
    <w:p w14:paraId="66AE36E7" w14:textId="2F46D613" w:rsidR="00F946DD" w:rsidRDefault="00F946DD" w:rsidP="45177A4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OKTA team will need to ensure that anyone who needs to login to the AE is in their OKTA “group”.  At Takeda this is managed with an AD group.</w:t>
      </w:r>
      <w:bookmarkStart w:id="0" w:name="_GoBack"/>
      <w:bookmarkEnd w:id="0"/>
      <w:r>
        <w:rPr>
          <w:rFonts w:ascii="Calibri" w:eastAsia="Calibri" w:hAnsi="Calibri" w:cs="Calibri"/>
        </w:rPr>
        <w:t xml:space="preserve"> </w:t>
      </w:r>
    </w:p>
    <w:p w14:paraId="4F16A082" w14:textId="77777777" w:rsidR="00EA7A6A" w:rsidRDefault="00EA7A6A" w:rsidP="45177A41">
      <w:pPr>
        <w:rPr>
          <w:rFonts w:ascii="Calibri" w:eastAsia="Calibri" w:hAnsi="Calibri" w:cs="Calibri"/>
        </w:rPr>
      </w:pPr>
    </w:p>
    <w:p w14:paraId="5DF58E70" w14:textId="6FBDF061" w:rsidR="0EC0126B" w:rsidRDefault="0EC0126B" w:rsidP="4C118529">
      <w:pPr>
        <w:rPr>
          <w:rFonts w:ascii="Calibri" w:eastAsia="Calibri" w:hAnsi="Calibri" w:cs="Calibri"/>
        </w:rPr>
      </w:pPr>
      <w:r w:rsidRPr="4C118529">
        <w:rPr>
          <w:rFonts w:ascii="Calibri" w:eastAsia="Calibri" w:hAnsi="Calibri" w:cs="Calibri"/>
        </w:rPr>
        <w:t>Links to Documentation that have additional details:</w:t>
      </w:r>
    </w:p>
    <w:p w14:paraId="43933276" w14:textId="0EF7EABD" w:rsidR="0EC0126B" w:rsidRDefault="00F946DD">
      <w:hyperlink r:id="rId11" w:anchor="AWA/Variables/UC_SAML_SETTINGS_SSO.htm?Highlight=SAML">
        <w:r w:rsidR="0EC0126B" w:rsidRPr="4C118529">
          <w:rPr>
            <w:rStyle w:val="Hyperlink"/>
            <w:rFonts w:ascii="Calibri" w:eastAsia="Calibri" w:hAnsi="Calibri" w:cs="Calibri"/>
          </w:rPr>
          <w:t>https://docs.automic.com/documentation/webhelp/english/ALL/components/DOCU/12.3/Automic%20Automation%20Guides/help.htm#AWA/Variables/UC_SAML_SETTINGS_SSO.htm?Highlight=SAML</w:t>
        </w:r>
      </w:hyperlink>
    </w:p>
    <w:p w14:paraId="3262A31D" w14:textId="38755B7B" w:rsidR="0EC0126B" w:rsidRDefault="0EC0126B">
      <w:r w:rsidRPr="4C118529">
        <w:rPr>
          <w:rFonts w:ascii="Calibri" w:eastAsia="Calibri" w:hAnsi="Calibri" w:cs="Calibri"/>
        </w:rPr>
        <w:t xml:space="preserve"> </w:t>
      </w:r>
    </w:p>
    <w:p w14:paraId="0E297083" w14:textId="157A21FF" w:rsidR="0EC0126B" w:rsidRDefault="00F946DD">
      <w:hyperlink r:id="rId12" w:anchor="AWA/Variables/UC_SYSTEM_SETTINGS/UC_SYSTEM_SAML.htm?Highlight=SAML">
        <w:r w:rsidR="0EC0126B" w:rsidRPr="4C118529">
          <w:rPr>
            <w:rStyle w:val="Hyperlink"/>
            <w:rFonts w:ascii="Calibri" w:eastAsia="Calibri" w:hAnsi="Calibri" w:cs="Calibri"/>
          </w:rPr>
          <w:t>https://docs.automic.com/documentation/webhelp/english/ALL/components/DOCU/12.3/Automic%20Automation%20Guides/help.htm#AWA/Variables/UC_SYSTEM_SETTINGS/UC_SYSTEM_SAML.htm?Highlight=SAML</w:t>
        </w:r>
      </w:hyperlink>
    </w:p>
    <w:p w14:paraId="488491D6" w14:textId="549D9570" w:rsidR="0EC0126B" w:rsidRDefault="0EC0126B">
      <w:r w:rsidRPr="4C118529">
        <w:rPr>
          <w:rFonts w:ascii="Calibri" w:eastAsia="Calibri" w:hAnsi="Calibri" w:cs="Calibri"/>
        </w:rPr>
        <w:t xml:space="preserve"> </w:t>
      </w:r>
    </w:p>
    <w:p w14:paraId="35E7D75A" w14:textId="5834F1B8" w:rsidR="0EC0126B" w:rsidRDefault="00F946DD">
      <w:hyperlink r:id="rId13" w:anchor="Installation_Common/SetUp_SAML_SSO.htm?Highlight=SAML">
        <w:r w:rsidR="0EC0126B" w:rsidRPr="4C118529">
          <w:rPr>
            <w:rStyle w:val="Hyperlink"/>
            <w:rFonts w:ascii="Calibri" w:eastAsia="Calibri" w:hAnsi="Calibri" w:cs="Calibri"/>
          </w:rPr>
          <w:t>https://docs.automic.com/documentation/webhelp/english/ALL/components/DOCU/12.3/Automic%20Automation%20Guides/help.htm#Installation_Common/SetUp_SAML_SSO.htm?Highlight=SAML</w:t>
        </w:r>
      </w:hyperlink>
    </w:p>
    <w:p w14:paraId="02C60C6B" w14:textId="58A7130E" w:rsidR="0EC0126B" w:rsidRDefault="0EC0126B">
      <w:r w:rsidRPr="4C118529">
        <w:rPr>
          <w:rFonts w:ascii="Calibri" w:eastAsia="Calibri" w:hAnsi="Calibri" w:cs="Calibri"/>
        </w:rPr>
        <w:t xml:space="preserve"> </w:t>
      </w:r>
    </w:p>
    <w:p w14:paraId="1BF33A8A" w14:textId="68B368FE" w:rsidR="0EC0126B" w:rsidRDefault="00F946DD">
      <w:hyperlink r:id="rId14" w:anchor="Installation_Manual/AWI/AWI_config_configuration_properties.htm">
        <w:r w:rsidR="0EC0126B" w:rsidRPr="4C118529">
          <w:rPr>
            <w:rStyle w:val="Hyperlink"/>
            <w:rFonts w:ascii="Calibri" w:eastAsia="Calibri" w:hAnsi="Calibri" w:cs="Calibri"/>
          </w:rPr>
          <w:t>https://docs.automic.com/documentation/webhelp/english/ALL/components/DOCU/12.3/Automic%20Automation%20Guides/help.htm#Installation_Manual/AWI/AWI_config_configuration_properties.htm</w:t>
        </w:r>
      </w:hyperlink>
    </w:p>
    <w:p w14:paraId="6B8C535D" w14:textId="058BC425" w:rsidR="4C118529" w:rsidRDefault="4C118529" w:rsidP="4C118529">
      <w:pPr>
        <w:rPr>
          <w:rFonts w:ascii="Calibri" w:eastAsia="Calibri" w:hAnsi="Calibri" w:cs="Calibri"/>
        </w:rPr>
      </w:pPr>
    </w:p>
    <w:sectPr w:rsidR="4C118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06DB7"/>
    <w:multiLevelType w:val="hybridMultilevel"/>
    <w:tmpl w:val="C3AC12EA"/>
    <w:lvl w:ilvl="0" w:tplc="E432D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9AF3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8A8DF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DF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47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EE36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103E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989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34E2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16ECC"/>
    <w:multiLevelType w:val="hybridMultilevel"/>
    <w:tmpl w:val="8DA2F164"/>
    <w:lvl w:ilvl="0" w:tplc="25520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169C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1CE1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EEE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6259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0824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14F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5844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589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3357E"/>
    <w:multiLevelType w:val="hybridMultilevel"/>
    <w:tmpl w:val="E43A3DAC"/>
    <w:lvl w:ilvl="0" w:tplc="6902D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E4E8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22A0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86C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ED3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668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A3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0294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0A9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0057FB"/>
    <w:rsid w:val="00B736AC"/>
    <w:rsid w:val="00E4602F"/>
    <w:rsid w:val="00E5353B"/>
    <w:rsid w:val="00EA7A6A"/>
    <w:rsid w:val="00F946DD"/>
    <w:rsid w:val="0278B0D2"/>
    <w:rsid w:val="02D021B9"/>
    <w:rsid w:val="06384077"/>
    <w:rsid w:val="07DC2D01"/>
    <w:rsid w:val="095651CD"/>
    <w:rsid w:val="0BDAFC70"/>
    <w:rsid w:val="0CFB6F7E"/>
    <w:rsid w:val="0E16C878"/>
    <w:rsid w:val="0EC0126B"/>
    <w:rsid w:val="0F931A99"/>
    <w:rsid w:val="126000BF"/>
    <w:rsid w:val="126EC1CB"/>
    <w:rsid w:val="14BCA31A"/>
    <w:rsid w:val="15DE3F91"/>
    <w:rsid w:val="15F1DA4A"/>
    <w:rsid w:val="162BBBED"/>
    <w:rsid w:val="184F2A4F"/>
    <w:rsid w:val="1E9807AB"/>
    <w:rsid w:val="2097023F"/>
    <w:rsid w:val="22991FBC"/>
    <w:rsid w:val="234D76BD"/>
    <w:rsid w:val="255BE2E5"/>
    <w:rsid w:val="2710CD46"/>
    <w:rsid w:val="2A4B47EF"/>
    <w:rsid w:val="2A70D6C9"/>
    <w:rsid w:val="2B2AF26C"/>
    <w:rsid w:val="2BF4F1B6"/>
    <w:rsid w:val="2F00F3E9"/>
    <w:rsid w:val="30E8E79E"/>
    <w:rsid w:val="31A7B0B9"/>
    <w:rsid w:val="362676F6"/>
    <w:rsid w:val="37A84840"/>
    <w:rsid w:val="392B6BEF"/>
    <w:rsid w:val="397D6C26"/>
    <w:rsid w:val="3996E2FF"/>
    <w:rsid w:val="3AAD6876"/>
    <w:rsid w:val="3B258F0A"/>
    <w:rsid w:val="3E65156F"/>
    <w:rsid w:val="3F05D1E7"/>
    <w:rsid w:val="3F7E93E6"/>
    <w:rsid w:val="42158768"/>
    <w:rsid w:val="446E3590"/>
    <w:rsid w:val="44C3E9B7"/>
    <w:rsid w:val="45177A41"/>
    <w:rsid w:val="46E73003"/>
    <w:rsid w:val="470057FB"/>
    <w:rsid w:val="4732B2F1"/>
    <w:rsid w:val="4862BF1D"/>
    <w:rsid w:val="4A24844C"/>
    <w:rsid w:val="4BA81B4F"/>
    <w:rsid w:val="4C118529"/>
    <w:rsid w:val="4F0DBAF4"/>
    <w:rsid w:val="4FFE32F7"/>
    <w:rsid w:val="50F865AA"/>
    <w:rsid w:val="51206ED8"/>
    <w:rsid w:val="52E10C15"/>
    <w:rsid w:val="5321603F"/>
    <w:rsid w:val="5591319F"/>
    <w:rsid w:val="55DFAF65"/>
    <w:rsid w:val="5E605CDE"/>
    <w:rsid w:val="60CD0D9E"/>
    <w:rsid w:val="60DF4404"/>
    <w:rsid w:val="63A56598"/>
    <w:rsid w:val="64A53CB2"/>
    <w:rsid w:val="64D0112E"/>
    <w:rsid w:val="6B85902E"/>
    <w:rsid w:val="6C8F53DB"/>
    <w:rsid w:val="6CA56E07"/>
    <w:rsid w:val="6DCCE1A5"/>
    <w:rsid w:val="6F6E2721"/>
    <w:rsid w:val="6FD045FA"/>
    <w:rsid w:val="77279869"/>
    <w:rsid w:val="77AF98A1"/>
    <w:rsid w:val="7D2EE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057FB"/>
  <w15:chartTrackingRefBased/>
  <w15:docId w15:val="{5F7D58D7-6F4B-42EF-88CD-D662DA1B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automic.com/documentation/webhelp/english/ALL/components/DOCU/12.3/Automic%20Automation%20Guides/help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cs.automic.com/documentation/webhelp/english/ALL/components/DOCU/12.3/Automic%20Automation%20Guides/help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automic.com/documentation/webhelp/english/ALL/components/DOCU/12.3/Automic%20Automation%20Guides/help.ht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example.com/awi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example.com/awi/" TargetMode="External"/><Relationship Id="rId14" Type="http://schemas.openxmlformats.org/officeDocument/2006/relationships/hyperlink" Target="https://docs.automic.com/documentation/webhelp/english/ALL/components/DOCU/12.3/Automic%20Automation%20Guides/hel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C6DE584CFA7418F05A7C5AD7C790A" ma:contentTypeVersion="5" ma:contentTypeDescription="Create a new document." ma:contentTypeScope="" ma:versionID="66dbe68a1f07dcea53c7b9366496be6e">
  <xsd:schema xmlns:xsd="http://www.w3.org/2001/XMLSchema" xmlns:xs="http://www.w3.org/2001/XMLSchema" xmlns:p="http://schemas.microsoft.com/office/2006/metadata/properties" xmlns:ns2="f8685ce5-8412-485b-8f2c-7eb9de52108d" xmlns:ns3="deb00ba1-da02-4f5b-8f51-d75b3efa1f21" targetNamespace="http://schemas.microsoft.com/office/2006/metadata/properties" ma:root="true" ma:fieldsID="bcb8c74c3ff19dd1ac2c2e7ffeaa475d" ns2:_="" ns3:_="">
    <xsd:import namespace="f8685ce5-8412-485b-8f2c-7eb9de52108d"/>
    <xsd:import namespace="deb00ba1-da02-4f5b-8f51-d75b3efa1f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5ce5-8412-485b-8f2c-7eb9de521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00ba1-da02-4f5b-8f51-d75b3efa1f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5B1AA9-712D-4A8F-9650-9BD08A41C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85ce5-8412-485b-8f2c-7eb9de52108d"/>
    <ds:schemaRef ds:uri="deb00ba1-da02-4f5b-8f51-d75b3efa1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CD163E-89BC-4DF0-A147-E75FD46CB9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EB6AFC-194B-44A5-B2A3-0E17AA32E0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Albrecht, Laura</dc:creator>
  <cp:keywords/>
  <dc:description/>
  <cp:lastModifiedBy>Albrecht, Laura</cp:lastModifiedBy>
  <cp:revision>3</cp:revision>
  <dcterms:created xsi:type="dcterms:W3CDTF">2020-08-26T15:34:00Z</dcterms:created>
  <dcterms:modified xsi:type="dcterms:W3CDTF">2020-08-31T12:27:00Z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0x010100C6EC6DE584CFA7418F05A7C5AD7C790A</vt:lpwstr>
  </property>
</Properties>
</file>